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2EF" w:rsidRDefault="009512EF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9512EF" w:rsidRDefault="009512EF">
      <w:pPr>
        <w:pStyle w:val="ConsPlusNormal"/>
        <w:jc w:val="both"/>
        <w:outlineLvl w:val="0"/>
      </w:pPr>
    </w:p>
    <w:p w:rsidR="009512EF" w:rsidRDefault="009512EF">
      <w:pPr>
        <w:pStyle w:val="ConsPlusNormal"/>
        <w:outlineLvl w:val="0"/>
      </w:pPr>
      <w:r>
        <w:t>Зарегистрировано в Минюсте России 23 июня 2017 г. N 47139</w:t>
      </w:r>
    </w:p>
    <w:p w:rsidR="009512EF" w:rsidRDefault="009512E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512EF" w:rsidRDefault="009512EF">
      <w:pPr>
        <w:pStyle w:val="ConsPlusNormal"/>
        <w:jc w:val="both"/>
      </w:pPr>
    </w:p>
    <w:p w:rsidR="009512EF" w:rsidRDefault="009512EF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9512EF" w:rsidRDefault="009512EF">
      <w:pPr>
        <w:pStyle w:val="ConsPlusTitle"/>
        <w:jc w:val="center"/>
      </w:pPr>
    </w:p>
    <w:p w:rsidR="009512EF" w:rsidRDefault="009512EF">
      <w:pPr>
        <w:pStyle w:val="ConsPlusTitle"/>
        <w:jc w:val="center"/>
      </w:pPr>
      <w:r>
        <w:t>ПРИКАЗ</w:t>
      </w:r>
    </w:p>
    <w:p w:rsidR="009512EF" w:rsidRDefault="009512EF">
      <w:pPr>
        <w:pStyle w:val="ConsPlusTitle"/>
        <w:jc w:val="center"/>
      </w:pPr>
      <w:r>
        <w:t>от 31 мая 2017 г. N 481</w:t>
      </w:r>
    </w:p>
    <w:p w:rsidR="009512EF" w:rsidRDefault="009512EF">
      <w:pPr>
        <w:pStyle w:val="ConsPlusTitle"/>
        <w:jc w:val="center"/>
      </w:pPr>
    </w:p>
    <w:p w:rsidR="009512EF" w:rsidRDefault="009512EF">
      <w:pPr>
        <w:pStyle w:val="ConsPlusTitle"/>
        <w:jc w:val="center"/>
      </w:pPr>
      <w:r>
        <w:t>ОБ УТВЕРЖДЕНИИ</w:t>
      </w:r>
    </w:p>
    <w:p w:rsidR="009512EF" w:rsidRDefault="009512EF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9512EF" w:rsidRDefault="009512EF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9512EF" w:rsidRDefault="009512EF">
      <w:pPr>
        <w:pStyle w:val="ConsPlusTitle"/>
        <w:jc w:val="center"/>
      </w:pPr>
      <w:r>
        <w:t>08.03.01 СТРОИТЕЛЬСТВО</w:t>
      </w:r>
    </w:p>
    <w:p w:rsidR="009512EF" w:rsidRDefault="009512E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9512E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2EF" w:rsidRDefault="009512E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2EF" w:rsidRDefault="009512E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12EF" w:rsidRDefault="009512E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512EF" w:rsidRDefault="009512E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5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9512EF" w:rsidRDefault="009512E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6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2EF" w:rsidRDefault="009512EF">
            <w:pPr>
              <w:pStyle w:val="ConsPlusNormal"/>
            </w:pPr>
          </w:p>
        </w:tc>
      </w:tr>
    </w:tbl>
    <w:p w:rsidR="009512EF" w:rsidRDefault="009512EF">
      <w:pPr>
        <w:pStyle w:val="ConsPlusNormal"/>
        <w:jc w:val="both"/>
      </w:pPr>
    </w:p>
    <w:p w:rsidR="009512EF" w:rsidRDefault="009512EF">
      <w:pPr>
        <w:pStyle w:val="ConsPlusNormal"/>
        <w:ind w:firstLine="540"/>
        <w:jc w:val="both"/>
      </w:pPr>
      <w:r>
        <w:t xml:space="preserve"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 N 27, ст. 3776; 2015, N 26, ст. 3898; N 43, ст. 5976; N 46, ст. 6392; 2016, N 2, ст. 325; N 8, ст. 1121; N 28, ст. 4741; 2017, N 3, ст. 511; N 17, ст. 2567), и </w:t>
      </w:r>
      <w:hyperlink r:id="rId9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2017, N 2, ст. 368), приказываю: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08.03.01 Строительство (далее - стандарт).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2. Установить, что: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8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lastRenderedPageBreak/>
        <w:t xml:space="preserve">прием на обучение в соответствии с федеральным государственным образовательным </w:t>
      </w:r>
      <w:hyperlink r:id="rId10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08.03.01 Строительство (уровень бакалавриата), утвержденным приказом Министерства образования и науки Российской Федерации от 12 марта 2015 г. N 201 (зарегистрирован Министерством юстиции Российской Федерации 7 апреля 2015 г., регистрационный N 36767), прекращается 31 декабря 2018 года.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3. Настоящий приказ вступает в силу с 30 декабря 2017 года.</w:t>
      </w:r>
    </w:p>
    <w:p w:rsidR="009512EF" w:rsidRDefault="009512EF">
      <w:pPr>
        <w:pStyle w:val="ConsPlusNormal"/>
        <w:jc w:val="both"/>
      </w:pPr>
    </w:p>
    <w:p w:rsidR="009512EF" w:rsidRDefault="009512EF">
      <w:pPr>
        <w:pStyle w:val="ConsPlusNormal"/>
        <w:jc w:val="right"/>
      </w:pPr>
      <w:r>
        <w:t>Министр</w:t>
      </w:r>
    </w:p>
    <w:p w:rsidR="009512EF" w:rsidRDefault="009512EF">
      <w:pPr>
        <w:pStyle w:val="ConsPlusNormal"/>
        <w:jc w:val="right"/>
      </w:pPr>
      <w:r>
        <w:t>О.Ю.ВАСИЛЬЕВА</w:t>
      </w:r>
    </w:p>
    <w:p w:rsidR="009512EF" w:rsidRDefault="009512EF">
      <w:pPr>
        <w:pStyle w:val="ConsPlusNormal"/>
        <w:jc w:val="both"/>
      </w:pPr>
    </w:p>
    <w:p w:rsidR="009512EF" w:rsidRDefault="009512EF">
      <w:pPr>
        <w:pStyle w:val="ConsPlusNormal"/>
        <w:jc w:val="both"/>
      </w:pPr>
    </w:p>
    <w:p w:rsidR="009512EF" w:rsidRDefault="009512EF">
      <w:pPr>
        <w:pStyle w:val="ConsPlusNormal"/>
        <w:jc w:val="both"/>
      </w:pPr>
    </w:p>
    <w:p w:rsidR="009512EF" w:rsidRDefault="009512EF">
      <w:pPr>
        <w:pStyle w:val="ConsPlusNormal"/>
        <w:jc w:val="both"/>
      </w:pPr>
    </w:p>
    <w:p w:rsidR="009512EF" w:rsidRDefault="009512EF">
      <w:pPr>
        <w:pStyle w:val="ConsPlusNormal"/>
        <w:jc w:val="both"/>
      </w:pPr>
    </w:p>
    <w:p w:rsidR="009512EF" w:rsidRDefault="009512EF">
      <w:pPr>
        <w:pStyle w:val="ConsPlusNormal"/>
        <w:jc w:val="right"/>
        <w:outlineLvl w:val="0"/>
      </w:pPr>
      <w:r>
        <w:t>Приложение</w:t>
      </w:r>
    </w:p>
    <w:p w:rsidR="009512EF" w:rsidRDefault="009512EF">
      <w:pPr>
        <w:pStyle w:val="ConsPlusNormal"/>
        <w:jc w:val="both"/>
      </w:pPr>
    </w:p>
    <w:p w:rsidR="009512EF" w:rsidRDefault="009512EF">
      <w:pPr>
        <w:pStyle w:val="ConsPlusNormal"/>
        <w:jc w:val="right"/>
      </w:pPr>
      <w:r>
        <w:t>Утвержден</w:t>
      </w:r>
    </w:p>
    <w:p w:rsidR="009512EF" w:rsidRDefault="009512EF">
      <w:pPr>
        <w:pStyle w:val="ConsPlusNormal"/>
        <w:jc w:val="right"/>
      </w:pPr>
      <w:r>
        <w:t>приказом Министерства образования</w:t>
      </w:r>
    </w:p>
    <w:p w:rsidR="009512EF" w:rsidRDefault="009512EF">
      <w:pPr>
        <w:pStyle w:val="ConsPlusNormal"/>
        <w:jc w:val="right"/>
      </w:pPr>
      <w:r>
        <w:t>и науки Российской Федерации</w:t>
      </w:r>
    </w:p>
    <w:p w:rsidR="009512EF" w:rsidRDefault="009512EF">
      <w:pPr>
        <w:pStyle w:val="ConsPlusNormal"/>
        <w:jc w:val="right"/>
      </w:pPr>
      <w:r>
        <w:t>от 31 мая 2017 г. N 481</w:t>
      </w:r>
    </w:p>
    <w:p w:rsidR="009512EF" w:rsidRDefault="009512EF">
      <w:pPr>
        <w:pStyle w:val="ConsPlusNormal"/>
        <w:jc w:val="both"/>
      </w:pPr>
    </w:p>
    <w:p w:rsidR="009512EF" w:rsidRDefault="009512EF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9512EF" w:rsidRDefault="009512EF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9512EF" w:rsidRDefault="009512EF">
      <w:pPr>
        <w:pStyle w:val="ConsPlusTitle"/>
        <w:jc w:val="center"/>
      </w:pPr>
      <w:r>
        <w:t>08.03.01 СТРОИТЕЛЬСТВО</w:t>
      </w:r>
    </w:p>
    <w:p w:rsidR="009512EF" w:rsidRDefault="009512E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9512E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2EF" w:rsidRDefault="009512E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2EF" w:rsidRDefault="009512E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12EF" w:rsidRDefault="009512E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512EF" w:rsidRDefault="009512E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1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9512EF" w:rsidRDefault="009512E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2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2EF" w:rsidRDefault="009512EF">
            <w:pPr>
              <w:pStyle w:val="ConsPlusNormal"/>
            </w:pPr>
          </w:p>
        </w:tc>
      </w:tr>
    </w:tbl>
    <w:p w:rsidR="009512EF" w:rsidRDefault="009512EF">
      <w:pPr>
        <w:pStyle w:val="ConsPlusNormal"/>
        <w:jc w:val="both"/>
      </w:pPr>
    </w:p>
    <w:p w:rsidR="009512EF" w:rsidRDefault="009512EF">
      <w:pPr>
        <w:pStyle w:val="ConsPlusTitle"/>
        <w:jc w:val="center"/>
        <w:outlineLvl w:val="1"/>
      </w:pPr>
      <w:r>
        <w:t>I. Общие положения</w:t>
      </w:r>
    </w:p>
    <w:p w:rsidR="009512EF" w:rsidRDefault="009512EF">
      <w:pPr>
        <w:pStyle w:val="ConsPlusNormal"/>
        <w:jc w:val="both"/>
      </w:pPr>
    </w:p>
    <w:p w:rsidR="009512EF" w:rsidRDefault="009512EF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08.03.01 Строительство (далее соответственно - программа бакалавриата, направление подготовки).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 xml:space="preserve">1.2. Получение образования по программе бакалавриата допускается </w:t>
      </w:r>
      <w:r>
        <w:lastRenderedPageBreak/>
        <w:t>только в образовательной организации высшего образования (далее - Организация).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1.3. Обучение по программе бакалавриата в Организации может осуществляться в очной, очно-заочной и заочной формах.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Обучение по программе бакалавриата лиц, получающих высшее образование впервые, осуществляется только в очной и очно-заочной формах.</w:t>
      </w:r>
    </w:p>
    <w:p w:rsidR="009512EF" w:rsidRDefault="009512EF">
      <w:pPr>
        <w:pStyle w:val="ConsPlusNormal"/>
        <w:jc w:val="both"/>
      </w:pPr>
      <w:r>
        <w:t xml:space="preserve">(абзац введен </w:t>
      </w:r>
      <w:hyperlink r:id="rId15">
        <w:r>
          <w:rPr>
            <w:color w:val="0000FF"/>
          </w:rPr>
          <w:t>Приказом</w:t>
        </w:r>
      </w:hyperlink>
      <w:r>
        <w:t xml:space="preserve"> Минобрнауки России от 26.11.2020 N 1456)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 xml:space="preserve">&lt;1&gt; См. </w:t>
      </w:r>
      <w:hyperlink r:id="rId16">
        <w:r>
          <w:rPr>
            <w:color w:val="0000FF"/>
          </w:rPr>
          <w:t>статью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N 19, ст. 2289; N 22, ст. 2769; N 23, ст. 2933; N 26, ст. 3388; N 30, ст. 4217, ст. </w:t>
      </w:r>
      <w:r>
        <w:lastRenderedPageBreak/>
        <w:t>4257, ст. 4263; 2015, N 1, ст. 42, ст. 53, ст. 72; N 14, ст. 2008; N 18, ст. 2625; N 27, ст. 3951, ст. 3989; N 29, ст. 4339, ст. 4364; N 51, ст. 7241; 2016, N 1, ст. 8, ст. 9, ст. 24, ст. 78; N 10, ст. 1320; N 23, ст. 3289, ст. 3290; N 27, ст. 4160, ст. 4219, ст. 4223, ст. 4238, ст. 4239, ст. 4245, ст. 4246, ст. 4292; 2017, N 18, ст. 2670).</w:t>
      </w:r>
    </w:p>
    <w:p w:rsidR="009512EF" w:rsidRDefault="009512EF">
      <w:pPr>
        <w:pStyle w:val="ConsPlusNormal"/>
        <w:jc w:val="both"/>
      </w:pPr>
    </w:p>
    <w:p w:rsidR="009512EF" w:rsidRDefault="009512EF">
      <w:pPr>
        <w:pStyle w:val="ConsPlusNormal"/>
        <w:ind w:firstLine="540"/>
        <w:jc w:val="both"/>
      </w:pPr>
      <w:bookmarkStart w:id="1" w:name="P61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9512EF" w:rsidRDefault="009512EF">
      <w:pPr>
        <w:pStyle w:val="ConsPlusNormal"/>
        <w:spacing w:before="280"/>
        <w:ind w:firstLine="540"/>
        <w:jc w:val="both"/>
      </w:pPr>
      <w:bookmarkStart w:id="2" w:name="P65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1">
        <w:r>
          <w:rPr>
            <w:color w:val="0000FF"/>
          </w:rPr>
          <w:t>пунктами 1.8</w:t>
        </w:r>
      </w:hyperlink>
      <w:r>
        <w:t xml:space="preserve"> и </w:t>
      </w:r>
      <w:hyperlink w:anchor="P65">
        <w:r>
          <w:rPr>
            <w:color w:val="0000FF"/>
          </w:rPr>
          <w:t>1.9</w:t>
        </w:r>
      </w:hyperlink>
      <w:r>
        <w:t xml:space="preserve"> ФГОС ВО: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объем программы бакалавриата, реализуемый за один учебный год.</w:t>
      </w:r>
    </w:p>
    <w:p w:rsidR="009512EF" w:rsidRDefault="009512EF">
      <w:pPr>
        <w:pStyle w:val="ConsPlusNormal"/>
        <w:spacing w:before="280"/>
        <w:ind w:firstLine="540"/>
        <w:jc w:val="both"/>
      </w:pPr>
      <w:bookmarkStart w:id="3" w:name="P70"/>
      <w:bookmarkEnd w:id="3"/>
      <w:r>
        <w:t xml:space="preserve">1.11. Области профессиональной деятельности &lt;2&gt; и (или) сферы профессиональной деятельности, в которых выпускники, освоившие программу бакалавриата (далее - выпускники), могут осуществлять </w:t>
      </w:r>
      <w:r>
        <w:lastRenderedPageBreak/>
        <w:t>профессиональную деятельность: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 xml:space="preserve">&lt;2&gt; См. </w:t>
      </w:r>
      <w:hyperlink r:id="rId17">
        <w:r>
          <w:rPr>
            <w:color w:val="0000FF"/>
          </w:rPr>
          <w:t>Таблицу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изменениями, внесенными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9512EF" w:rsidRDefault="009512EF">
      <w:pPr>
        <w:pStyle w:val="ConsPlusNormal"/>
        <w:jc w:val="both"/>
      </w:pPr>
    </w:p>
    <w:p w:rsidR="009512EF" w:rsidRDefault="009512EF">
      <w:pPr>
        <w:pStyle w:val="ConsPlusNormal"/>
        <w:ind w:firstLine="540"/>
        <w:jc w:val="both"/>
      </w:pPr>
      <w:r>
        <w:t>01 Образование и наука (в сфере научных исследований);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10 Архитектура, проектирование, геодезия, топография и дизайн (в сфере проектирования объектов строительства и инженерно-геодезических изысканий);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16 Строительство и жилищно-коммунальное хозяйство (в сфере инженерных изысканий для строительства, в сфере проектирования, строительства и оснащения объектов капитального строительства и жилищно-коммунального хозяйства, в сфере технической эксплуатации, ремонта, демонтажа и реконструкции зданий, сооружений, объектов жилищно-коммунального хозяйства, в сфере производства и применения строительных материалов, изделий и конструкций);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17 Транспорт (в сфере инженерных изысканий, проектирования, строительства, эксплуатации, ремонта и реконструкции линейных сооружений и объектов инфраструктуры транспорта);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19 Добыча, переработка, транспортировка нефти и газа (в сфере строительства, эксплуатации, ремонта и реконструкции сооружений объектов нефтегазового комплекса);</w:t>
      </w:r>
    </w:p>
    <w:p w:rsidR="009512EF" w:rsidRDefault="009512EF">
      <w:pPr>
        <w:pStyle w:val="ConsPlusNormal"/>
        <w:jc w:val="both"/>
      </w:pPr>
      <w:r>
        <w:t xml:space="preserve">(абзац введен </w:t>
      </w:r>
      <w:hyperlink r:id="rId18">
        <w:r>
          <w:rPr>
            <w:color w:val="0000FF"/>
          </w:rPr>
          <w:t>Приказом</w:t>
        </w:r>
      </w:hyperlink>
      <w:r>
        <w:t xml:space="preserve"> Минобрнауки России от 26.11.2020 N 1456)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20 Электроэнергетика (в сфере инженерных изысканий, проектирования, строительства, эксплуатации, ремонта и реконструкции сооружений и зданий энергетического назначения);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24 Атомная промышленность (в сфере инженерных изысканий, проектирования, строительства, эксплуатации, ремонта и вывода из эксплуатации зданий и сооружений объектов использования атомной энергии).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 xml:space="preserve">Выпускники могут осуществлять профессиональную деятельность в </w:t>
      </w:r>
      <w:r>
        <w:lastRenderedPageBreak/>
        <w:t>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9512EF" w:rsidRDefault="009512EF">
      <w:pPr>
        <w:pStyle w:val="ConsPlusNormal"/>
        <w:spacing w:before="280"/>
        <w:ind w:firstLine="540"/>
        <w:jc w:val="both"/>
      </w:pPr>
      <w:bookmarkStart w:id="4" w:name="P83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изыскательский;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проектный;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технологический;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организационно-управленческий;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сервисно-эксплуатационный;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экспертно-аналитический.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на: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1.14.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9512EF" w:rsidRDefault="009512EF">
      <w:pPr>
        <w:pStyle w:val="ConsPlusNormal"/>
        <w:jc w:val="both"/>
      </w:pPr>
    </w:p>
    <w:p w:rsidR="009512EF" w:rsidRDefault="009512EF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9512EF" w:rsidRDefault="009512EF">
      <w:pPr>
        <w:pStyle w:val="ConsPlusNormal"/>
        <w:jc w:val="both"/>
      </w:pPr>
    </w:p>
    <w:p w:rsidR="009512EF" w:rsidRDefault="009512EF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9512EF" w:rsidRDefault="009512EF">
      <w:pPr>
        <w:pStyle w:val="ConsPlusNormal"/>
        <w:spacing w:before="280"/>
        <w:ind w:firstLine="540"/>
        <w:jc w:val="both"/>
      </w:pPr>
      <w:hyperlink w:anchor="P109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9512EF" w:rsidRDefault="009512EF">
      <w:pPr>
        <w:pStyle w:val="ConsPlusNormal"/>
        <w:spacing w:before="280"/>
        <w:ind w:firstLine="540"/>
        <w:jc w:val="both"/>
      </w:pPr>
      <w:hyperlink w:anchor="P112">
        <w:r>
          <w:rPr>
            <w:color w:val="0000FF"/>
          </w:rPr>
          <w:t>Блок 2</w:t>
        </w:r>
      </w:hyperlink>
      <w:r>
        <w:t xml:space="preserve"> "Практика";</w:t>
      </w:r>
    </w:p>
    <w:p w:rsidR="009512EF" w:rsidRDefault="009512EF">
      <w:pPr>
        <w:pStyle w:val="ConsPlusNormal"/>
        <w:spacing w:before="280"/>
        <w:ind w:firstLine="540"/>
        <w:jc w:val="both"/>
      </w:pPr>
      <w:hyperlink w:anchor="P115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9512EF" w:rsidRDefault="009512EF">
      <w:pPr>
        <w:pStyle w:val="ConsPlusNormal"/>
        <w:jc w:val="both"/>
      </w:pPr>
    </w:p>
    <w:p w:rsidR="009512EF" w:rsidRDefault="009512EF">
      <w:pPr>
        <w:pStyle w:val="ConsPlusNormal"/>
        <w:jc w:val="center"/>
      </w:pPr>
      <w:r>
        <w:t>Структура и объем программы бакалавриата</w:t>
      </w:r>
    </w:p>
    <w:p w:rsidR="009512EF" w:rsidRDefault="009512EF">
      <w:pPr>
        <w:pStyle w:val="ConsPlusNormal"/>
        <w:jc w:val="both"/>
      </w:pPr>
    </w:p>
    <w:p w:rsidR="009512EF" w:rsidRDefault="009512EF">
      <w:pPr>
        <w:pStyle w:val="ConsPlusNormal"/>
        <w:jc w:val="right"/>
      </w:pPr>
      <w:r>
        <w:t>Таблица</w:t>
      </w:r>
    </w:p>
    <w:p w:rsidR="009512EF" w:rsidRDefault="009512E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3"/>
        <w:gridCol w:w="4159"/>
        <w:gridCol w:w="3607"/>
      </w:tblGrid>
      <w:tr w:rsidR="009512EF">
        <w:tc>
          <w:tcPr>
            <w:tcW w:w="5462" w:type="dxa"/>
            <w:gridSpan w:val="2"/>
          </w:tcPr>
          <w:p w:rsidR="009512EF" w:rsidRDefault="009512EF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607" w:type="dxa"/>
          </w:tcPr>
          <w:p w:rsidR="009512EF" w:rsidRDefault="009512EF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9512EF">
        <w:tc>
          <w:tcPr>
            <w:tcW w:w="1303" w:type="dxa"/>
          </w:tcPr>
          <w:p w:rsidR="009512EF" w:rsidRDefault="009512EF">
            <w:pPr>
              <w:pStyle w:val="ConsPlusNormal"/>
              <w:jc w:val="center"/>
            </w:pPr>
            <w:bookmarkStart w:id="5" w:name="P109"/>
            <w:bookmarkEnd w:id="5"/>
            <w:r>
              <w:t>Блок 1</w:t>
            </w:r>
          </w:p>
        </w:tc>
        <w:tc>
          <w:tcPr>
            <w:tcW w:w="4159" w:type="dxa"/>
          </w:tcPr>
          <w:p w:rsidR="009512EF" w:rsidRDefault="009512EF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0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не менее 180</w:t>
            </w:r>
          </w:p>
        </w:tc>
      </w:tr>
      <w:tr w:rsidR="009512EF">
        <w:tc>
          <w:tcPr>
            <w:tcW w:w="1303" w:type="dxa"/>
          </w:tcPr>
          <w:p w:rsidR="009512EF" w:rsidRDefault="009512EF">
            <w:pPr>
              <w:pStyle w:val="ConsPlusNormal"/>
              <w:jc w:val="center"/>
            </w:pPr>
            <w:bookmarkStart w:id="6" w:name="P112"/>
            <w:bookmarkEnd w:id="6"/>
            <w:r>
              <w:t>Блок 2</w:t>
            </w:r>
          </w:p>
        </w:tc>
        <w:tc>
          <w:tcPr>
            <w:tcW w:w="4159" w:type="dxa"/>
          </w:tcPr>
          <w:p w:rsidR="009512EF" w:rsidRDefault="009512EF">
            <w:pPr>
              <w:pStyle w:val="ConsPlusNormal"/>
            </w:pPr>
            <w:r>
              <w:t>Практика</w:t>
            </w:r>
          </w:p>
        </w:tc>
        <w:tc>
          <w:tcPr>
            <w:tcW w:w="360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не менее 24</w:t>
            </w:r>
          </w:p>
        </w:tc>
      </w:tr>
      <w:tr w:rsidR="009512EF">
        <w:tc>
          <w:tcPr>
            <w:tcW w:w="1303" w:type="dxa"/>
          </w:tcPr>
          <w:p w:rsidR="009512EF" w:rsidRDefault="009512EF">
            <w:pPr>
              <w:pStyle w:val="ConsPlusNormal"/>
              <w:jc w:val="center"/>
            </w:pPr>
            <w:bookmarkStart w:id="7" w:name="P115"/>
            <w:bookmarkEnd w:id="7"/>
            <w:r>
              <w:t>Блок 3</w:t>
            </w:r>
          </w:p>
        </w:tc>
        <w:tc>
          <w:tcPr>
            <w:tcW w:w="4159" w:type="dxa"/>
          </w:tcPr>
          <w:p w:rsidR="009512EF" w:rsidRDefault="009512EF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0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6 - 9</w:t>
            </w:r>
          </w:p>
        </w:tc>
      </w:tr>
      <w:tr w:rsidR="009512EF">
        <w:tc>
          <w:tcPr>
            <w:tcW w:w="5462" w:type="dxa"/>
            <w:gridSpan w:val="2"/>
          </w:tcPr>
          <w:p w:rsidR="009512EF" w:rsidRDefault="009512EF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60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240</w:t>
            </w:r>
          </w:p>
        </w:tc>
      </w:tr>
    </w:tbl>
    <w:p w:rsidR="009512EF" w:rsidRDefault="009512EF">
      <w:pPr>
        <w:pStyle w:val="ConsPlusNormal"/>
        <w:jc w:val="both"/>
      </w:pPr>
    </w:p>
    <w:p w:rsidR="009512EF" w:rsidRDefault="009512EF">
      <w:pPr>
        <w:pStyle w:val="ConsPlusNormal"/>
        <w:ind w:firstLine="540"/>
        <w:jc w:val="both"/>
      </w:pPr>
      <w:bookmarkStart w:id="8" w:name="P121"/>
      <w:bookmarkEnd w:id="8"/>
      <w:r>
        <w:t xml:space="preserve">2.2. Программа бакалавриата в рамках </w:t>
      </w:r>
      <w:hyperlink w:anchor="P109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9512EF" w:rsidRDefault="009512EF">
      <w:pPr>
        <w:pStyle w:val="ConsPlusNormal"/>
        <w:jc w:val="both"/>
      </w:pPr>
      <w:r>
        <w:t xml:space="preserve">(п. 2.2 в ред. </w:t>
      </w:r>
      <w:hyperlink r:id="rId19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 xml:space="preserve">в объеме не менее 2 з.е. в рамках </w:t>
      </w:r>
      <w:hyperlink w:anchor="P109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 xml:space="preserve">Дисциплины (модули) по физической культуре и спорту реализуются в </w:t>
      </w:r>
      <w:r>
        <w:lastRenderedPageBreak/>
        <w:t>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9512EF" w:rsidRDefault="009512EF">
      <w:pPr>
        <w:pStyle w:val="ConsPlusNormal"/>
        <w:spacing w:before="280"/>
        <w:ind w:firstLine="540"/>
        <w:jc w:val="both"/>
      </w:pPr>
      <w:bookmarkStart w:id="9" w:name="P129"/>
      <w:bookmarkEnd w:id="9"/>
      <w:r>
        <w:t xml:space="preserve">2.4. В </w:t>
      </w:r>
      <w:hyperlink w:anchor="P112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Типы учебной практики: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ознакомительная практика;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изыскательская практика.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Типы производственной практики: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технологическая практика;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проектная практика;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исполнительская практика.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 xml:space="preserve">2.5. В дополнение к типам практик, указанным в </w:t>
      </w:r>
      <w:hyperlink w:anchor="P129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2.6. Организация: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 xml:space="preserve">выбирает один или несколько типов учебной и один или несколько типов производственной практик из перечня, указанного в </w:t>
      </w:r>
      <w:hyperlink w:anchor="P129">
        <w:r>
          <w:rPr>
            <w:color w:val="0000FF"/>
          </w:rPr>
          <w:t>пункте 2.4</w:t>
        </w:r>
      </w:hyperlink>
      <w:r>
        <w:t xml:space="preserve"> ФГОС ВО;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вправе выбрать один или несколько типов учебной практики и (или) производственной практики из рекомендуемых ПООП (при наличии);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устанавливает объемы практик каждого типа.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 xml:space="preserve">2.7. В </w:t>
      </w:r>
      <w:hyperlink w:anchor="P115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 xml:space="preserve">2.8. При разработке программы бакалавриата обучающимся </w:t>
      </w:r>
      <w:r>
        <w:lastRenderedPageBreak/>
        <w:t>обеспечивается возможность освоения элективных дисциплин (модулей) и факультативных дисциплин (модулей).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9512EF" w:rsidRDefault="009512EF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 xml:space="preserve">дисциплины (модули), указанные в </w:t>
      </w:r>
      <w:hyperlink w:anchor="P121">
        <w:r>
          <w:rPr>
            <w:color w:val="0000FF"/>
          </w:rPr>
          <w:t>пункте 2.2</w:t>
        </w:r>
      </w:hyperlink>
      <w:r>
        <w:t xml:space="preserve"> ФГОС ВО;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9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</w:p>
    <w:p w:rsidR="009512EF" w:rsidRDefault="009512EF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40 процентов общего объема программы бакалавриата.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9512EF" w:rsidRDefault="009512EF">
      <w:pPr>
        <w:pStyle w:val="ConsPlusNormal"/>
        <w:jc w:val="both"/>
      </w:pPr>
    </w:p>
    <w:p w:rsidR="009512EF" w:rsidRDefault="009512EF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9512EF" w:rsidRDefault="009512EF">
      <w:pPr>
        <w:pStyle w:val="ConsPlusTitle"/>
        <w:jc w:val="center"/>
      </w:pPr>
      <w:r>
        <w:t>программы бакалавриата</w:t>
      </w:r>
    </w:p>
    <w:p w:rsidR="009512EF" w:rsidRDefault="009512EF">
      <w:pPr>
        <w:pStyle w:val="ConsPlusNormal"/>
        <w:jc w:val="both"/>
      </w:pPr>
    </w:p>
    <w:p w:rsidR="009512EF" w:rsidRDefault="009512EF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lastRenderedPageBreak/>
        <w:t>3.2. Программа бакалавриата должна устанавливать следующие универсальные компетенции:</w:t>
      </w:r>
    </w:p>
    <w:p w:rsidR="009512EF" w:rsidRDefault="009512E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4"/>
        <w:gridCol w:w="6236"/>
      </w:tblGrid>
      <w:tr w:rsidR="009512EF">
        <w:tc>
          <w:tcPr>
            <w:tcW w:w="2834" w:type="dxa"/>
          </w:tcPr>
          <w:p w:rsidR="009512EF" w:rsidRDefault="009512EF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9512EF" w:rsidRDefault="009512EF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9512EF">
        <w:tc>
          <w:tcPr>
            <w:tcW w:w="2834" w:type="dxa"/>
            <w:vAlign w:val="center"/>
          </w:tcPr>
          <w:p w:rsidR="009512EF" w:rsidRDefault="009512EF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</w:tcPr>
          <w:p w:rsidR="009512EF" w:rsidRDefault="009512EF">
            <w:pPr>
              <w:pStyle w:val="ConsPlusNormal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9512EF">
        <w:tc>
          <w:tcPr>
            <w:tcW w:w="2834" w:type="dxa"/>
            <w:vAlign w:val="center"/>
          </w:tcPr>
          <w:p w:rsidR="009512EF" w:rsidRDefault="009512EF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</w:tcPr>
          <w:p w:rsidR="009512EF" w:rsidRDefault="009512EF">
            <w:pPr>
              <w:pStyle w:val="ConsPlusNormal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9512EF">
        <w:tc>
          <w:tcPr>
            <w:tcW w:w="2834" w:type="dxa"/>
            <w:vAlign w:val="center"/>
          </w:tcPr>
          <w:p w:rsidR="009512EF" w:rsidRDefault="009512EF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</w:tcPr>
          <w:p w:rsidR="009512EF" w:rsidRDefault="009512EF">
            <w:pPr>
              <w:pStyle w:val="ConsPlusNormal"/>
            </w:pPr>
            <w:r>
              <w:t>УК-3. Способен осуществлять социальное взаимодействие и реализовывать свою роль в команде</w:t>
            </w:r>
          </w:p>
        </w:tc>
      </w:tr>
      <w:tr w:rsidR="009512EF">
        <w:tc>
          <w:tcPr>
            <w:tcW w:w="2834" w:type="dxa"/>
            <w:vAlign w:val="center"/>
          </w:tcPr>
          <w:p w:rsidR="009512EF" w:rsidRDefault="009512EF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</w:tcPr>
          <w:p w:rsidR="009512EF" w:rsidRDefault="009512EF">
            <w:pPr>
              <w:pStyle w:val="ConsPlusNormal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</w:tr>
      <w:tr w:rsidR="009512EF">
        <w:tc>
          <w:tcPr>
            <w:tcW w:w="2834" w:type="dxa"/>
            <w:vAlign w:val="center"/>
          </w:tcPr>
          <w:p w:rsidR="009512EF" w:rsidRDefault="009512EF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</w:tcPr>
          <w:p w:rsidR="009512EF" w:rsidRDefault="009512EF">
            <w:pPr>
              <w:pStyle w:val="ConsPlusNormal"/>
            </w:pPr>
            <w: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9512EF">
        <w:tc>
          <w:tcPr>
            <w:tcW w:w="2834" w:type="dxa"/>
            <w:vMerge w:val="restart"/>
            <w:vAlign w:val="center"/>
          </w:tcPr>
          <w:p w:rsidR="009512EF" w:rsidRDefault="009512EF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</w:tcPr>
          <w:p w:rsidR="009512EF" w:rsidRDefault="009512EF">
            <w:pPr>
              <w:pStyle w:val="ConsPlusNormal"/>
            </w:pPr>
            <w: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9512EF">
        <w:tc>
          <w:tcPr>
            <w:tcW w:w="2834" w:type="dxa"/>
            <w:vMerge/>
          </w:tcPr>
          <w:p w:rsidR="009512EF" w:rsidRDefault="009512EF">
            <w:pPr>
              <w:pStyle w:val="ConsPlusNormal"/>
            </w:pPr>
          </w:p>
        </w:tc>
        <w:tc>
          <w:tcPr>
            <w:tcW w:w="6236" w:type="dxa"/>
          </w:tcPr>
          <w:p w:rsidR="009512EF" w:rsidRDefault="009512EF">
            <w:pPr>
              <w:pStyle w:val="ConsPlusNormal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9512EF">
        <w:tblPrEx>
          <w:tblBorders>
            <w:insideH w:val="nil"/>
          </w:tblBorders>
        </w:tblPrEx>
        <w:tc>
          <w:tcPr>
            <w:tcW w:w="2834" w:type="dxa"/>
            <w:tcBorders>
              <w:bottom w:val="nil"/>
            </w:tcBorders>
            <w:vAlign w:val="center"/>
          </w:tcPr>
          <w:p w:rsidR="009512EF" w:rsidRDefault="009512EF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  <w:tcBorders>
              <w:bottom w:val="nil"/>
            </w:tcBorders>
            <w:vAlign w:val="center"/>
          </w:tcPr>
          <w:p w:rsidR="009512EF" w:rsidRDefault="009512EF">
            <w:pPr>
              <w:pStyle w:val="ConsPlusNormal"/>
              <w:jc w:val="both"/>
            </w:pPr>
            <w:r>
              <w:t xml:space="preserve"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</w:t>
            </w:r>
            <w:r>
              <w:lastRenderedPageBreak/>
              <w:t>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9512EF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9512EF" w:rsidRDefault="009512EF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2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9512EF">
        <w:tblPrEx>
          <w:tblBorders>
            <w:insideH w:val="nil"/>
          </w:tblBorders>
        </w:tblPrEx>
        <w:tc>
          <w:tcPr>
            <w:tcW w:w="2834" w:type="dxa"/>
            <w:tcBorders>
              <w:bottom w:val="nil"/>
            </w:tcBorders>
            <w:vAlign w:val="center"/>
          </w:tcPr>
          <w:p w:rsidR="009512EF" w:rsidRDefault="009512EF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36" w:type="dxa"/>
            <w:tcBorders>
              <w:bottom w:val="nil"/>
            </w:tcBorders>
            <w:vAlign w:val="center"/>
          </w:tcPr>
          <w:p w:rsidR="009512EF" w:rsidRDefault="009512EF">
            <w:pPr>
              <w:pStyle w:val="ConsPlusNormal"/>
              <w:jc w:val="both"/>
            </w:pPr>
            <w:r>
              <w:t>УК-9. Способен принимать обоснованные экономические решения в различных областях жизнедеятельности</w:t>
            </w:r>
          </w:p>
        </w:tc>
      </w:tr>
      <w:tr w:rsidR="009512EF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9512EF" w:rsidRDefault="009512EF">
            <w:pPr>
              <w:pStyle w:val="ConsPlusNormal"/>
              <w:jc w:val="both"/>
            </w:pPr>
            <w:r>
              <w:t xml:space="preserve">(введено </w:t>
            </w:r>
            <w:hyperlink r:id="rId23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9512EF">
        <w:tblPrEx>
          <w:tblBorders>
            <w:insideH w:val="nil"/>
          </w:tblBorders>
        </w:tblPrEx>
        <w:tc>
          <w:tcPr>
            <w:tcW w:w="2834" w:type="dxa"/>
            <w:tcBorders>
              <w:bottom w:val="nil"/>
            </w:tcBorders>
          </w:tcPr>
          <w:p w:rsidR="009512EF" w:rsidRDefault="009512EF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36" w:type="dxa"/>
            <w:tcBorders>
              <w:bottom w:val="nil"/>
            </w:tcBorders>
          </w:tcPr>
          <w:p w:rsidR="009512EF" w:rsidRDefault="009512EF">
            <w:pPr>
              <w:pStyle w:val="ConsPlusNormal"/>
              <w:jc w:val="both"/>
            </w:pPr>
            <w:r>
              <w:t>УК-10.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9512EF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9512EF" w:rsidRDefault="009512EF">
            <w:pPr>
              <w:pStyle w:val="ConsPlusNormal"/>
              <w:jc w:val="both"/>
            </w:pPr>
            <w:r>
              <w:t xml:space="preserve">(в ред. </w:t>
            </w:r>
            <w:hyperlink r:id="rId24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9512EF" w:rsidRDefault="009512EF">
      <w:pPr>
        <w:pStyle w:val="ConsPlusNormal"/>
        <w:jc w:val="both"/>
      </w:pPr>
    </w:p>
    <w:p w:rsidR="009512EF" w:rsidRDefault="009512EF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9512EF" w:rsidRDefault="009512E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4"/>
        <w:gridCol w:w="6236"/>
      </w:tblGrid>
      <w:tr w:rsidR="009512EF">
        <w:tc>
          <w:tcPr>
            <w:tcW w:w="2834" w:type="dxa"/>
          </w:tcPr>
          <w:p w:rsidR="009512EF" w:rsidRDefault="009512EF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36" w:type="dxa"/>
          </w:tcPr>
          <w:p w:rsidR="009512EF" w:rsidRDefault="009512EF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9512EF">
        <w:tc>
          <w:tcPr>
            <w:tcW w:w="283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Теоретическая фундаментальная подготовка</w:t>
            </w:r>
          </w:p>
        </w:tc>
        <w:tc>
          <w:tcPr>
            <w:tcW w:w="6236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>ОПК-1. Способен решать задачи профессиональной деятельности на основе использования теоретических и практических основ естественных и технических наук, а также математического аппарата</w:t>
            </w:r>
          </w:p>
        </w:tc>
      </w:tr>
      <w:tr w:rsidR="009512EF">
        <w:tblPrEx>
          <w:tblBorders>
            <w:insideH w:val="nil"/>
          </w:tblBorders>
        </w:tblPrEx>
        <w:tc>
          <w:tcPr>
            <w:tcW w:w="2834" w:type="dxa"/>
            <w:tcBorders>
              <w:bottom w:val="nil"/>
            </w:tcBorders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Информационная культура</w:t>
            </w:r>
          </w:p>
        </w:tc>
        <w:tc>
          <w:tcPr>
            <w:tcW w:w="6236" w:type="dxa"/>
            <w:tcBorders>
              <w:bottom w:val="nil"/>
            </w:tcBorders>
            <w:vAlign w:val="center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>ОПК-2.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9512EF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9512EF" w:rsidRDefault="009512EF">
            <w:pPr>
              <w:pStyle w:val="ConsPlusNormal"/>
              <w:jc w:val="both"/>
            </w:pPr>
            <w:r>
              <w:t xml:space="preserve">(в ред. </w:t>
            </w:r>
            <w:hyperlink r:id="rId25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9512EF">
        <w:tc>
          <w:tcPr>
            <w:tcW w:w="283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Теоретическая профессиональная подготовка</w:t>
            </w:r>
          </w:p>
        </w:tc>
        <w:tc>
          <w:tcPr>
            <w:tcW w:w="6236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>ОПК-3. Способен принимать решения в профессиональной сфере, используя теоретические основы и нормативную базу строительства, строительной индустрии и жилищно-коммунального хозяйства</w:t>
            </w:r>
          </w:p>
        </w:tc>
      </w:tr>
      <w:tr w:rsidR="009512EF">
        <w:tc>
          <w:tcPr>
            <w:tcW w:w="283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lastRenderedPageBreak/>
              <w:t>Работа с документацией</w:t>
            </w:r>
          </w:p>
        </w:tc>
        <w:tc>
          <w:tcPr>
            <w:tcW w:w="6236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>ОПК-4. Способен использовать в профессиональной деятельности распорядительную и проектную документацию, а также нормативные правовые акты в области строительства, строительной индустрии и жилищно-коммунального хозяйства</w:t>
            </w:r>
          </w:p>
        </w:tc>
      </w:tr>
      <w:tr w:rsidR="009512EF">
        <w:tc>
          <w:tcPr>
            <w:tcW w:w="283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Изыскания</w:t>
            </w:r>
          </w:p>
        </w:tc>
        <w:tc>
          <w:tcPr>
            <w:tcW w:w="6236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>ОПК-5. Способен участвовать в инженерных изысканиях, необходимых для строительства и реконструкции объектов строительства и жилищно-коммунального хозяйства</w:t>
            </w:r>
          </w:p>
        </w:tc>
      </w:tr>
      <w:tr w:rsidR="009512EF">
        <w:tc>
          <w:tcPr>
            <w:tcW w:w="283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Проектирование. Расчетное обоснование</w:t>
            </w:r>
          </w:p>
        </w:tc>
        <w:tc>
          <w:tcPr>
            <w:tcW w:w="6236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>ОПК-6. Способен участвовать в проектировании объектов строительства и жилищно-коммунального хозяйства, в подготовке расчетного и технико-экономического обоснований их проектов, участвовать в подготовке проектной документации, в том числе с использованием средств автоматизированного проектирования и вычислительных программных комплексов</w:t>
            </w:r>
          </w:p>
        </w:tc>
      </w:tr>
      <w:tr w:rsidR="009512EF">
        <w:tc>
          <w:tcPr>
            <w:tcW w:w="283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Управление качеством</w:t>
            </w:r>
          </w:p>
        </w:tc>
        <w:tc>
          <w:tcPr>
            <w:tcW w:w="6236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>ОПК-7. Способен использовать и совершенствовать применяемые системы менеджмента качества в производственном подразделении с применением различных методов измерения, контроля и диагностики</w:t>
            </w:r>
          </w:p>
        </w:tc>
      </w:tr>
      <w:tr w:rsidR="009512EF">
        <w:tc>
          <w:tcPr>
            <w:tcW w:w="283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Производственно-технологическая работа</w:t>
            </w:r>
          </w:p>
        </w:tc>
        <w:tc>
          <w:tcPr>
            <w:tcW w:w="6236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>ОПК-8. Способен осуществлять и контролировать технологические процессы строительного производства и строительной индустрии с учетом требований производственной и экологической безопасности, применяя известные и новые технологии в области строительства и строительной индустрии</w:t>
            </w:r>
          </w:p>
        </w:tc>
      </w:tr>
      <w:tr w:rsidR="009512EF">
        <w:tc>
          <w:tcPr>
            <w:tcW w:w="283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Организация и управление производством</w:t>
            </w:r>
          </w:p>
        </w:tc>
        <w:tc>
          <w:tcPr>
            <w:tcW w:w="6236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>ОПК-9. Способен организовывать работу и управлять коллективом производственного подразделения организаций, осуществляющих деятельность в области строительства, жилищно-коммунального хозяйства и/или строительной индустрии</w:t>
            </w:r>
          </w:p>
        </w:tc>
      </w:tr>
      <w:tr w:rsidR="009512EF">
        <w:tc>
          <w:tcPr>
            <w:tcW w:w="283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Техническая эксплуатация</w:t>
            </w:r>
          </w:p>
        </w:tc>
        <w:tc>
          <w:tcPr>
            <w:tcW w:w="6236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ОПК-10. Способен осуществлять и организовывать техническую эксплуатацию, техническое обслуживание и ремонт объектов строительства и/или жилищно-коммунального </w:t>
            </w:r>
            <w:r>
              <w:lastRenderedPageBreak/>
              <w:t>хозяйства, проводить технический надзор и экспертизу объектов строительства</w:t>
            </w:r>
          </w:p>
        </w:tc>
      </w:tr>
    </w:tbl>
    <w:p w:rsidR="009512EF" w:rsidRDefault="009512EF">
      <w:pPr>
        <w:pStyle w:val="ConsPlusNormal"/>
        <w:jc w:val="both"/>
      </w:pPr>
    </w:p>
    <w:p w:rsidR="009512EF" w:rsidRDefault="009512EF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98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</w:t>
      </w:r>
      <w:hyperlink r:id="rId26">
        <w:r>
          <w:rPr>
            <w:color w:val="0000FF"/>
          </w:rPr>
          <w:t>http://profstandart.rosmintrud.ru</w:t>
        </w:r>
      </w:hyperlink>
      <w:r>
        <w:t>) &lt;3&gt; (при наличии соответствующих профессиональных стандартов).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 xml:space="preserve">&lt;3&gt; См. </w:t>
      </w:r>
      <w:hyperlink r:id="rId27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 N 34779) с изменениями, внесенными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 N 46168).</w:t>
      </w:r>
    </w:p>
    <w:p w:rsidR="009512EF" w:rsidRDefault="009512EF">
      <w:pPr>
        <w:pStyle w:val="ConsPlusNormal"/>
        <w:ind w:firstLine="540"/>
        <w:jc w:val="both"/>
      </w:pPr>
    </w:p>
    <w:p w:rsidR="009512EF" w:rsidRDefault="009512EF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выделена полностью или частично.</w:t>
      </w:r>
    </w:p>
    <w:p w:rsidR="009512EF" w:rsidRDefault="009512EF">
      <w:pPr>
        <w:pStyle w:val="ConsPlusNormal"/>
        <w:jc w:val="both"/>
      </w:pPr>
      <w:r>
        <w:t xml:space="preserve">(п. 3.4 в ред. </w:t>
      </w:r>
      <w:hyperlink r:id="rId28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 xml:space="preserve">&lt;4&gt; </w:t>
      </w:r>
      <w:hyperlink r:id="rId29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9512EF" w:rsidRDefault="009512EF">
      <w:pPr>
        <w:pStyle w:val="ConsPlusNormal"/>
        <w:ind w:firstLine="540"/>
        <w:jc w:val="both"/>
      </w:pPr>
    </w:p>
    <w:p w:rsidR="009512EF" w:rsidRDefault="009512EF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9512EF" w:rsidRDefault="009512EF">
      <w:pPr>
        <w:pStyle w:val="ConsPlusNormal"/>
        <w:jc w:val="both"/>
      </w:pPr>
      <w:r>
        <w:t xml:space="preserve">(п. 3.5 в ред. </w:t>
      </w:r>
      <w:hyperlink r:id="rId30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установленной в соответствии с </w:t>
      </w:r>
      <w:hyperlink w:anchor="P70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менее, чем одного типа, установленного в соответствии с </w:t>
      </w:r>
      <w:hyperlink w:anchor="P83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9512EF" w:rsidRDefault="009512EF">
      <w:pPr>
        <w:pStyle w:val="ConsPlusNormal"/>
        <w:jc w:val="both"/>
      </w:pPr>
      <w:r>
        <w:t xml:space="preserve">(п. 3.7 в ред. </w:t>
      </w:r>
      <w:hyperlink r:id="rId3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9512EF" w:rsidRDefault="009512EF">
      <w:pPr>
        <w:pStyle w:val="ConsPlusNormal"/>
        <w:jc w:val="both"/>
      </w:pPr>
    </w:p>
    <w:p w:rsidR="009512EF" w:rsidRDefault="009512EF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9512EF" w:rsidRDefault="009512EF">
      <w:pPr>
        <w:pStyle w:val="ConsPlusNormal"/>
        <w:jc w:val="both"/>
      </w:pPr>
    </w:p>
    <w:p w:rsidR="009512EF" w:rsidRDefault="009512EF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9512EF" w:rsidRDefault="009512EF">
      <w:pPr>
        <w:pStyle w:val="ConsPlusNormal"/>
        <w:jc w:val="both"/>
      </w:pPr>
    </w:p>
    <w:p w:rsidR="009512EF" w:rsidRDefault="009512EF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</w:t>
      </w:r>
      <w:r>
        <w:lastRenderedPageBreak/>
        <w:t xml:space="preserve">образовательной деятельности (помещениями и оборудованием) для реализации программы бакалавриата по </w:t>
      </w:r>
      <w:hyperlink w:anchor="P109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5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lastRenderedPageBreak/>
        <w:t>--------------------------------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 xml:space="preserve">&lt;5&gt; Федеральный </w:t>
      </w:r>
      <w:hyperlink r:id="rId32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 N 23, ст. 2870; N 27, ст. 3479; N 52, ст. 6961, ст. 6963; 2014, N 19, ст. 2302; N 30, ст. 4223, ст. 4243, N 48, ст. 6645; 2015, N 1, ст. 84; N 27, ст. 3979; N 29, ст. 4389, ст. 4390; 2016, N 28, ст. 4558; N 52, ст. 7491), Федеральный </w:t>
      </w:r>
      <w:hyperlink r:id="rId33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 2011, N 23, ст. 3263; N 31, ст. 4701; 2013, N 14, ст. 1651; N 30, ст. 4038; N 51, ст. 6683; 2014, N 23, ст. 2927; N 30, ст. 4217, ст. 4243; 2016, N 27, ст. 4164; 2017, N 9, ст. 1276).</w:t>
      </w:r>
    </w:p>
    <w:p w:rsidR="009512EF" w:rsidRDefault="009512EF">
      <w:pPr>
        <w:pStyle w:val="ConsPlusNormal"/>
        <w:jc w:val="both"/>
      </w:pPr>
    </w:p>
    <w:p w:rsidR="009512EF" w:rsidRDefault="009512EF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9512EF" w:rsidRDefault="009512EF">
      <w:pPr>
        <w:pStyle w:val="ConsPlusNormal"/>
        <w:jc w:val="both"/>
      </w:pPr>
    </w:p>
    <w:p w:rsidR="009512EF" w:rsidRDefault="009512EF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Допускается замена оборудования его виртуальными аналогами.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 xml:space="preserve"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</w:t>
      </w:r>
      <w:r>
        <w:lastRenderedPageBreak/>
        <w:t>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9512EF" w:rsidRDefault="009512EF">
      <w:pPr>
        <w:pStyle w:val="ConsPlusNormal"/>
        <w:jc w:val="both"/>
      </w:pPr>
    </w:p>
    <w:p w:rsidR="009512EF" w:rsidRDefault="009512EF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 xml:space="preserve">4.4.5. Не менее 60 процентов численности педагогических работников Организации и лиц, привлекаемых к образовательной деятельности </w:t>
      </w:r>
      <w:r>
        <w:lastRenderedPageBreak/>
        <w:t>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9512EF" w:rsidRDefault="009512EF">
      <w:pPr>
        <w:pStyle w:val="ConsPlusNormal"/>
        <w:jc w:val="both"/>
      </w:pPr>
    </w:p>
    <w:p w:rsidR="009512EF" w:rsidRDefault="009512EF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 xml:space="preserve">&lt;6&gt; См. </w:t>
      </w:r>
      <w:hyperlink r:id="rId34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N 42, ст. 5926, N 46, ст. 6468).</w:t>
      </w:r>
    </w:p>
    <w:p w:rsidR="009512EF" w:rsidRDefault="009512EF">
      <w:pPr>
        <w:pStyle w:val="ConsPlusNormal"/>
        <w:jc w:val="both"/>
      </w:pPr>
    </w:p>
    <w:p w:rsidR="009512EF" w:rsidRDefault="009512EF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4.6.1. 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условий, содержания, организации и качества </w:t>
      </w:r>
      <w:r>
        <w:lastRenderedPageBreak/>
        <w:t>образовательного процесса в целом и отдельных дисциплин (модулей) и практик.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ВО.</w:t>
      </w:r>
    </w:p>
    <w:p w:rsidR="009512EF" w:rsidRDefault="009512EF">
      <w:pPr>
        <w:pStyle w:val="ConsPlusNormal"/>
        <w:jc w:val="both"/>
      </w:pPr>
      <w:r>
        <w:t xml:space="preserve">(в ред. </w:t>
      </w:r>
      <w:hyperlink r:id="rId35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9512EF" w:rsidRDefault="009512EF">
      <w:pPr>
        <w:pStyle w:val="ConsPlusNormal"/>
        <w:spacing w:before="28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 профиля.</w:t>
      </w:r>
    </w:p>
    <w:p w:rsidR="009512EF" w:rsidRDefault="009512EF">
      <w:pPr>
        <w:pStyle w:val="ConsPlusNormal"/>
        <w:jc w:val="both"/>
      </w:pPr>
    </w:p>
    <w:p w:rsidR="009512EF" w:rsidRDefault="009512EF">
      <w:pPr>
        <w:pStyle w:val="ConsPlusNormal"/>
        <w:jc w:val="both"/>
      </w:pPr>
    </w:p>
    <w:p w:rsidR="009512EF" w:rsidRDefault="009512EF">
      <w:pPr>
        <w:pStyle w:val="ConsPlusNormal"/>
        <w:jc w:val="both"/>
      </w:pPr>
    </w:p>
    <w:p w:rsidR="009512EF" w:rsidRDefault="009512EF">
      <w:pPr>
        <w:pStyle w:val="ConsPlusNormal"/>
        <w:jc w:val="both"/>
      </w:pPr>
    </w:p>
    <w:p w:rsidR="009512EF" w:rsidRDefault="009512EF">
      <w:pPr>
        <w:pStyle w:val="ConsPlusNormal"/>
        <w:jc w:val="both"/>
      </w:pPr>
    </w:p>
    <w:p w:rsidR="009512EF" w:rsidRDefault="009512EF">
      <w:pPr>
        <w:pStyle w:val="ConsPlusNormal"/>
        <w:jc w:val="right"/>
        <w:outlineLvl w:val="1"/>
      </w:pPr>
      <w:r>
        <w:t>Приложение</w:t>
      </w:r>
    </w:p>
    <w:p w:rsidR="009512EF" w:rsidRDefault="009512EF">
      <w:pPr>
        <w:pStyle w:val="ConsPlusNormal"/>
        <w:jc w:val="right"/>
      </w:pPr>
      <w:r>
        <w:t>к федеральному государственному</w:t>
      </w:r>
    </w:p>
    <w:p w:rsidR="009512EF" w:rsidRDefault="009512EF">
      <w:pPr>
        <w:pStyle w:val="ConsPlusNormal"/>
        <w:jc w:val="right"/>
      </w:pPr>
      <w:r>
        <w:t>образовательному стандарту</w:t>
      </w:r>
    </w:p>
    <w:p w:rsidR="009512EF" w:rsidRDefault="009512EF">
      <w:pPr>
        <w:pStyle w:val="ConsPlusNormal"/>
        <w:jc w:val="right"/>
      </w:pPr>
      <w:r>
        <w:t>высшего образования - бакалавриат</w:t>
      </w:r>
    </w:p>
    <w:p w:rsidR="009512EF" w:rsidRDefault="009512EF">
      <w:pPr>
        <w:pStyle w:val="ConsPlusNormal"/>
        <w:jc w:val="right"/>
      </w:pPr>
      <w:r>
        <w:t>по направлению подготовки</w:t>
      </w:r>
    </w:p>
    <w:p w:rsidR="009512EF" w:rsidRDefault="009512EF">
      <w:pPr>
        <w:pStyle w:val="ConsPlusNormal"/>
        <w:jc w:val="right"/>
      </w:pPr>
      <w:r>
        <w:t>08.03.01 Строительство,</w:t>
      </w:r>
    </w:p>
    <w:p w:rsidR="009512EF" w:rsidRDefault="009512EF">
      <w:pPr>
        <w:pStyle w:val="ConsPlusNormal"/>
        <w:jc w:val="right"/>
      </w:pPr>
      <w:r>
        <w:t>утвержденному приказом</w:t>
      </w:r>
    </w:p>
    <w:p w:rsidR="009512EF" w:rsidRDefault="009512EF">
      <w:pPr>
        <w:pStyle w:val="ConsPlusNormal"/>
        <w:jc w:val="right"/>
      </w:pPr>
      <w:r>
        <w:t>Министерства образования</w:t>
      </w:r>
    </w:p>
    <w:p w:rsidR="009512EF" w:rsidRDefault="009512EF">
      <w:pPr>
        <w:pStyle w:val="ConsPlusNormal"/>
        <w:jc w:val="right"/>
      </w:pPr>
      <w:r>
        <w:t>и науки Российской Федерации</w:t>
      </w:r>
    </w:p>
    <w:p w:rsidR="009512EF" w:rsidRDefault="009512EF">
      <w:pPr>
        <w:pStyle w:val="ConsPlusNormal"/>
        <w:jc w:val="right"/>
      </w:pPr>
      <w:r>
        <w:t>от 31 мая 2017 г. N 481</w:t>
      </w:r>
    </w:p>
    <w:p w:rsidR="009512EF" w:rsidRDefault="009512EF">
      <w:pPr>
        <w:pStyle w:val="ConsPlusNormal"/>
        <w:jc w:val="both"/>
      </w:pPr>
    </w:p>
    <w:p w:rsidR="009512EF" w:rsidRDefault="009512EF">
      <w:pPr>
        <w:pStyle w:val="ConsPlusTitle"/>
        <w:jc w:val="center"/>
      </w:pPr>
      <w:bookmarkStart w:id="10" w:name="P298"/>
      <w:bookmarkEnd w:id="10"/>
      <w:r>
        <w:t>ПЕРЕЧЕНЬ</w:t>
      </w:r>
    </w:p>
    <w:p w:rsidR="009512EF" w:rsidRDefault="009512EF">
      <w:pPr>
        <w:pStyle w:val="ConsPlusTitle"/>
        <w:jc w:val="center"/>
      </w:pPr>
      <w:r>
        <w:t>ПРОФЕССИОНАЛЬНЫХ СТАНДАРТОВ, СООТВЕТСТВУЮЩИХ</w:t>
      </w:r>
    </w:p>
    <w:p w:rsidR="009512EF" w:rsidRDefault="009512EF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9512EF" w:rsidRDefault="009512EF">
      <w:pPr>
        <w:pStyle w:val="ConsPlusTitle"/>
        <w:jc w:val="center"/>
      </w:pPr>
      <w:r>
        <w:t>ПРОГРАММУ БАКАЛАВРИАТА ПО НАПРАВЛЕНИЮ ПОДГОТОВКИ</w:t>
      </w:r>
    </w:p>
    <w:p w:rsidR="009512EF" w:rsidRDefault="009512EF">
      <w:pPr>
        <w:pStyle w:val="ConsPlusTitle"/>
        <w:jc w:val="center"/>
      </w:pPr>
      <w:r>
        <w:t>08.03.01 СТРОИТЕЛЬСТВО</w:t>
      </w:r>
    </w:p>
    <w:p w:rsidR="009512EF" w:rsidRDefault="009512E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814"/>
        <w:gridCol w:w="6690"/>
      </w:tblGrid>
      <w:tr w:rsidR="009512EF">
        <w:tc>
          <w:tcPr>
            <w:tcW w:w="567" w:type="dxa"/>
          </w:tcPr>
          <w:p w:rsidR="009512EF" w:rsidRDefault="009512EF">
            <w:pPr>
              <w:pStyle w:val="ConsPlusNormal"/>
              <w:jc w:val="center"/>
            </w:pPr>
            <w:r>
              <w:t xml:space="preserve">N </w:t>
            </w:r>
            <w:r>
              <w:lastRenderedPageBreak/>
              <w:t>п/п</w:t>
            </w:r>
          </w:p>
        </w:tc>
        <w:tc>
          <w:tcPr>
            <w:tcW w:w="1814" w:type="dxa"/>
          </w:tcPr>
          <w:p w:rsidR="009512EF" w:rsidRDefault="009512EF">
            <w:pPr>
              <w:pStyle w:val="ConsPlusNormal"/>
              <w:jc w:val="center"/>
            </w:pPr>
            <w:r>
              <w:lastRenderedPageBreak/>
              <w:t xml:space="preserve">Код </w:t>
            </w:r>
            <w:r>
              <w:lastRenderedPageBreak/>
              <w:t>профессионального стандарта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jc w:val="center"/>
            </w:pPr>
            <w:r>
              <w:lastRenderedPageBreak/>
              <w:t xml:space="preserve">Наименование области профессиональной </w:t>
            </w:r>
            <w:r>
              <w:lastRenderedPageBreak/>
              <w:t>деятельности. Наименование профессионального стандарта</w:t>
            </w:r>
          </w:p>
        </w:tc>
      </w:tr>
      <w:tr w:rsidR="009512EF">
        <w:tc>
          <w:tcPr>
            <w:tcW w:w="9071" w:type="dxa"/>
            <w:gridSpan w:val="3"/>
          </w:tcPr>
          <w:p w:rsidR="009512EF" w:rsidRDefault="009512EF">
            <w:pPr>
              <w:pStyle w:val="ConsPlusNormal"/>
              <w:jc w:val="center"/>
              <w:outlineLvl w:val="2"/>
            </w:pPr>
            <w:r>
              <w:lastRenderedPageBreak/>
              <w:t>10 Архитектура, проектирование, геодезия, топография и дизайн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10.002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инженерно-геодезических изысканий", утвержденный приказом Министерства труда и социальной защиты Российской Федерации от 7 июня 2016 г. N 286н (зарегистрирован Министерством юстиции Российской Федерации 29 июня 2016 г., регистрационный N 42692)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10.003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инженерно-технического проектирования для градостроительной деятельности", утвержденный приказом Министерства труда и социальной защиты Российской Федерации от 28 декабря 2015 г. N 1167н (зарегистрирован Министерством юстиции Российской Федерации 28 января 2016 г., регистрационный N 40838), с изменениями, внесенными приказом Министерства труда и социальной защиты Российской Федерации от 31 октября 2016 г. N 592н (зарегистрирован Министерством юстиции Российской Федерации 25 ноября 2016 г. регистрационный N 44446)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10.004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оценки качества и экспертизы для градостроительной деятельности", утвержденный приказом Министерства труда и социальной защиты Российской Федерации от 30 мая 2015 г. N 264н (зарегистрирован Министерством юстиции Российской Федерации 21 июня 2016 г., регистрационный N 42581)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10.005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вопросам благоустройства и озеленения территорий", утвержденный приказом Министерства труда и социальной защиты Российской Федерации от 28 декабря 2015 г. N 1159н (зарегистрирован Министерством юстиции Российской Федерации 28 января 2016 г., регистрационный N 40845)</w:t>
            </w:r>
          </w:p>
        </w:tc>
      </w:tr>
      <w:tr w:rsidR="009512EF">
        <w:tc>
          <w:tcPr>
            <w:tcW w:w="9071" w:type="dxa"/>
            <w:gridSpan w:val="3"/>
          </w:tcPr>
          <w:p w:rsidR="009512EF" w:rsidRDefault="009512EF">
            <w:pPr>
              <w:pStyle w:val="ConsPlusNormal"/>
              <w:jc w:val="center"/>
              <w:outlineLvl w:val="2"/>
            </w:pPr>
            <w:r>
              <w:t>16 Строительство и жилищно-коммунальное хозяйство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16.001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оценке соответствия лифтов требованиям безопасности", утвержденный приказом Министерства труда и социальной защиты Российской Федерации от 20 декабря 2013 г. N 756н (зарегистрирован Министерством юстиции Российской Федерации 21 февраля 2014 г., регистрационный N 31394),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16.002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"Эксперт по оценке соответствия лифтов требованиям безопасности", утвержденный приказом Министерства труда и социальной защиты Российской Федерации от 20 декабря 2013 г. N 753н (зарегистрирован Министерством юстиции Российской Федерации 21 февраля 2014 г., регистрационный N 31393)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16.004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лифтового оборудования", утвержденный приказом Министерства труда и социальной защиты Российской Федерации от 17 января 2014 г. N 18н (зарегистрирован Министерством юстиции Российской Федерации 7 марта 2014 г., регистрационный N 31535),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16.005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котлов, работающих на твердом топливе", утвержденный приказом Министерства труда и социальной защиты Российской Федерации от 7 апреля 2014 г. N 192н (зарегистрирован Министерством юстиции Российской Федерации 15 мая 2014 г., регистрационный N 32278),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</w:t>
            </w:r>
            <w:r>
              <w:lastRenderedPageBreak/>
              <w:t>января 2017 г., регистрационный N 45230)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16.006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обращения с отходами", утвержденный приказом Министерства труда и социальной защиты Российской Федерации от 7 апреля 2014 г. N 203н (зарегистрирован Министерством юстиции Российской Федерации 28 мая 2014 г., регистрационный N 32469),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16.007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станций водоподготовки", утвержденный приказом Министерства труда и социальной защиты Российской Федерации от 11 апреля 2014 г. N 227н (зарегистрирован Министерством юстиции Российской Федерации 22 мая 2014 г., регистрационный N 32394),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16.008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наружных газопроводов низкого давления", утвержденный приказом Министерства труда и социальной защиты Российской Федерации от 11 апреля 2014 г. N 224н (зарегистрирован Министерством юстиции Российской Федерации 27 мая 2014 г., регистрационный N 32443),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16.009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жилищным фондом", утвержденный приказом Министерства труда и социальной защиты Российской Федерации от 11 апреля 2014 г. N 233н (зарегистрирован Министерством юстиции </w:t>
            </w:r>
            <w:r>
              <w:lastRenderedPageBreak/>
              <w:t>Российской Федерации 3 июля 2014 г., регистрационный N 32945),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16.010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элементов оборудования домовых систем газоснабжения", утвержденный приказом Министерства труда и социальной защиты Российской Федерации от 11 апреля 2014 г. N 242н (зарегистрирован Министерством юстиции Российской Федерации 4 июня 2014 г., регистрационный N 32564),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16.011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обслуживанию многоквартирного дома", утвержденный приказом Министерства труда и социальной защиты Российской Федерации от 11 апреля 2014 г. N 238н (зарегистрирован Министерством юстиции Российской Федерации 22 мая 2014 г., регистрационный N 32395),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16.012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котлов на газообразном, жидком топливе и электронагреве", утвержденный приказом Министерства труда и социальной защиты Российской Федерации от 11 апреля 2014 г. N 237н (зарегистрирован Министерством юстиции Российской Федерации 21 мая 2014 г., регистрационный N 32374), с изменениями, внесенными приказом Министерства труда и социальной защиты Российской Федерации от 12 </w:t>
            </w:r>
            <w:r>
              <w:lastRenderedPageBreak/>
              <w:t>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16.013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насосных станций водопровода", утвержденный приказом Министерства труда и социальной защиты Российской Федерации от 11 апреля 2014 г. N 247н (зарегистрирован Министерством юстиции Российской Федерации 2 июня 2014 г., регистрационный N 32533),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16.014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трубопроводов и оборудования тепловых сетей", утвержденный приказом Министерства труда и социальной защиты Российской Федерации от 11 апреля 2014 г. N 246н (зарегистрирован Министерством юстиции Российской Федерации 27 мая 2014 г., регистрационный N 32444),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16.015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водозаборных сооружений", утвержденный приказом Министерства труда и социальной защиты Российской Федерации от 11 апреля 2014 г. N 245н (зарегистрирован Министерством юстиции Российской Федерации 27 мая 2014 г., регистрационный N 32459), с изменениями, внесенными приказами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9512EF">
        <w:tc>
          <w:tcPr>
            <w:tcW w:w="567" w:type="dxa"/>
          </w:tcPr>
          <w:p w:rsidR="009512EF" w:rsidRDefault="009512E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16.016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</w:t>
            </w:r>
            <w:r>
              <w:lastRenderedPageBreak/>
              <w:t>эксплуатации очистных сооружений водоотведения", утвержденный приказом Министерства труда и социальной защиты Российской Федерации от 11 апреля 2014 г. N 232н (зарегистрирован Министерством юстиции Российской Федерации 29 мая 2014 г., регистрационный N 32484),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16.017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абонентному обслуживанию потребителей", утвержденный приказом Министерства труда и социальной защиты Российской Федерации от 11 апреля 2014 г. N 243н (зарегистрирован Министерством юстиции Российской Федерации 30 мая 2014 г., регистрационный N 32505),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16.018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многоквартирным домом", утвержденный приказом Министерства труда и социальной защиты Российской Федерации от 11 апреля 2014 г. N 236н (зарегистрирован Министерством юстиции Российской Федерации 2 июня 2014 г., регистрационный N 32532),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16.019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трансформаторных подстанций и распределительных пунктов", утвержденный приказом Министерства труда и социальной защиты Российской Федерации от 17 апреля 2014 г. N 266н (зарегистрирован Министерством юстиции Российской Федерации 11 июля 2014 г., </w:t>
            </w:r>
            <w:r>
              <w:lastRenderedPageBreak/>
              <w:t>регистрационный N 33064),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lastRenderedPageBreak/>
              <w:t>23.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16.020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воздушных и кабельных муниципальных линий электропередачи", утвержденный приказом Министерства труда и социальной защиты Российской Федерации от 8 сентября 2014 г. N 620н (зарегистрирован Министерством юстиции Российской Федерации 10 октября 2014 г., регистрационный N 34284),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16.025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9">
              <w:r>
                <w:rPr>
                  <w:color w:val="0000FF"/>
                </w:rPr>
                <w:t>стандарт</w:t>
              </w:r>
            </w:hyperlink>
            <w:r>
              <w:t xml:space="preserve"> "Организатор строительного производства", утвержденный приказом Министерства труда и социальной защиты Российской Федерации от 21 ноября 2014 г. N 930н (зарегистрирован Министерством юстиции Российской Федерации 19 декабря 2014 г., регистрационный N 35272)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16.032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производственно-технического и технологического обеспечения строительного производства", утвержденный приказом Министерства труда и социальной защиты Российской Федерации от 27 ноября 2014 г. N 943н (зарегистрирован Министерством юстиции Российской Федерации 22 декабря 2014 г., регистрационный N 35301)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16.033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планово-экономического обеспечения строительного производства", утвержденный приказом Министерства труда и социальной защиты Российской Федерации от 8 декабря 2014 г. N 983н (зарегистрирован Министерством юстиции Российской Федерации 30 декабря 2014 г., регистрационный N 35482)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lastRenderedPageBreak/>
              <w:t>27.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16.034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обеспечения строительного производства материалами и конструкциями", утвержденный приказом Министерства труда и социальной защиты Российской Федерации от 4 декабря 2014 г. N 972н (зарегистрирован Министерством юстиции Российской Федерации 29 декабря 2014 г., регистрационный N 35470)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16.057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планово-экономического сопровождения деятельности организации водоснабжения и водоотведения", утвержденный приказом Министерства труда и социальной защиты Российской Федерации от 19 марта 2015 г. N 166н (зарегистрирован Министерством юстиции Российской Федерации 1 апреля 2015 г., регистрационный N 36689)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16.060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ценообразования и тарифного регулирования в жилищно-коммунальном хозяйстве", утвержденный приказом Министерства труда и социальной защиты Российской Федерации от 8 июня 2015 г. N 366н (зарегистрирован Министерством юстиции Российской Федерации 29 июня 2015 г., регистрационный N 37815)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16.063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химическому анализу воды в системах водоснабжения, водоотведения, теплоснабжения", утвержденный приказом Министерства труда и социальной защиты Российской Федерации от 15 сентября 2015 г. N 640н (зарегистрирован Министерством юстиции Российской Федерации 1 октября 2015 г., регистрационный N 39084)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16.064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6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тепловых сетей", утвержденный приказом Министерства труда и социальной защиты Российской Федерации от 21 декабря 2015 г. N 1083н (зарегистрирован Министерством юстиции Российской Федерации 25 января 2016 г., регистрационный N 40748)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16.065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7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технологических решений котельных, </w:t>
            </w:r>
            <w:r>
              <w:lastRenderedPageBreak/>
              <w:t>центральных тепловых пунктов и малых теплоэлектроцентралей", утвержденный приказом Министерства труда и социальной защиты Российской Федерации от 21 декабря 2015 г. N 1082н (зарегистрирован Министерством юстиции Российской Федерации 21 января 2016 г., регистрационный N 40687)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lastRenderedPageBreak/>
              <w:t>33.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16.066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8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насосных станций систем водоснабжения и водоотведения", утвержденный приказом Министерства труда и социальной защиты Российской Федерации от 21 декабря 2015 г. N 1085н (зарегистрирован Министерством юстиции Российской Федерации 25 января 2016 г., регистрационный N 40754)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16.067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69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сооружений очистки сточных вод", утвержденный приказом Министерства труда и социальной защиты Российской Федерации от 21 декабря 2015 г. N 1084н (зарегистрирован Министерством юстиции Российской Федерации 21 января 2016 г., регистрационный N 40693)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16.068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70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газооборудования технологических установок, котельных и малых теплоэлектроцентралей", утвержденный приказом Министерства труда и социальной защиты Российской Федерации от 21 декабря 2015 г. N 1086н (зарегистрирован Министерством юстиции Российской Федерации 22 января 2016 г., регистрационный N 40710)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16.094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7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производству изделий из наноструктурированных изоляционных материалов", утвержденный приказом Министерства труда и социальной защиты Российской Федерации от 19 сентября 2016 г. N 530н (зарегистрирован Министерством юстиции Российской Федерации 30 сентября 2016 г., регистрационный N 43886)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16.095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7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производства бетонов с наноструктурирующими </w:t>
            </w:r>
            <w:r>
              <w:lastRenderedPageBreak/>
              <w:t>компонентами", утвержденный приказом Министерства труда и социальной защиты Российской Федерации от 19 сентября 2016 г. N 529н (зарегистрирован Министерством юстиции Российской Федерации 30 сентября 2016 г., регистрационный N 43888)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lastRenderedPageBreak/>
              <w:t>38.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16.096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73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"Инженер-технолог в области анализа, разработки и испытаний бетонов с наноструктурирующими компонентами", утвержденный приказом Министерства труда и социальной защиты Российской Федерации от 13 сентября 2016 г. N 504н (зарегистрирован Министерством юстиции Российской Федерации 27 сентября 2016 г., регистрационный N 43829)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16.097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7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производства наноструктурированных лаков и красок", утвержденный приказом Министерства труда и социальной защиты Российской Федерации от 15 сентября 2016 г. N 518н (зарегистрирован Министерством юстиции Российской Федерации 27 сентября 2016 г., регистрационный N 43830)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16.098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75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"Инженер-технолог в области анализа, разработки и испытаний наноструктурированных лаков и красок", утвержденный приказом Министерства труда и социальной защиты Российской Федерации от 15 сентября 2016 г. N 523н (зарегистрирован Министерством юстиции Российской Федерации 27 сентября 2016 г., регистрационный N 43837)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16.112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7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энергоменеджмента в строительной сфере", утвержденный приказом Министерства труда и социальной защиты Российской Федерации от 1 марта 2017 г. N 216н (зарегистрирован Министерством юстиции Российской Федерации 21 марта 2017 г., регистрационный N 46068)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16.113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7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проведению энергосервисных мероприятий на объектах капитального строительства", утвержденный приказом Министерства труда и социальной защиты Российской Федерации от 15 февраля 2017 г. N 188н </w:t>
            </w:r>
            <w:r>
              <w:lastRenderedPageBreak/>
              <w:t>(зарегистрирован Министерством юстиции Российской Федерации 16 марта 2017 г., регистрационный N 45984)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lastRenderedPageBreak/>
              <w:t>43.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16.114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78">
              <w:r>
                <w:rPr>
                  <w:color w:val="0000FF"/>
                </w:rPr>
                <w:t>стандарт</w:t>
              </w:r>
            </w:hyperlink>
            <w:r>
              <w:t xml:space="preserve"> "Организатор проектного производства в строительстве", утвержденный приказом Министерства труда и социальной защиты Российской Федерации от 15 февраля 2017 г. N 183н (зарегистрирован Министерством юстиции Российской Федерации 16 марта 2017 г., регистрационный N 45993)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16.126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7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проектирования металлических конструкций зданий и сооружений промышленного и гражданского назначения", утвержденный приказом Министерства труда и социальной защиты Российской Федерации от 13 марта 2017 г. N 269н (зарегистрирован Министерством юстиции Российской Федерации 03 апреля 2017 г., регистрационный N 46220)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16.127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8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подземных инженерных коммуникаций с применением бестраншейных технологий", утвержденный приказом Министерства труда и социальной защиты Российской Федерации от 13 марта 2017 г. N 273н (зарегистрирован Министерством юстиции Российской Федерации 03 апреля 2017 г., регистрационный N 46221)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16.128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8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энергетическому обследованию объектов капитального строительства", утвержденный приказом Министерства труда и социальной защиты Российской Федерации от 13 марта 2017 г. N 276н (зарегистрирован Министерством юстиции Российской Федерации 4 апреля 2017 г., регистрационный N 46240)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47.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16.129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8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строительству подземных инженерных коммуникаций с применением бестраншейных технологий", утвержденный приказом Министерства труда и социальной защиты Российской Федерации от 21 марта 2017 г. N 297н (зарегистрирован Министерством юстиции Российской Федерации 6 апреля 2017 г., </w:t>
            </w:r>
            <w:r>
              <w:lastRenderedPageBreak/>
              <w:t>регистрационный N 46270)</w:t>
            </w:r>
          </w:p>
        </w:tc>
      </w:tr>
      <w:tr w:rsidR="009512EF">
        <w:tc>
          <w:tcPr>
            <w:tcW w:w="9071" w:type="dxa"/>
            <w:gridSpan w:val="3"/>
            <w:vAlign w:val="center"/>
          </w:tcPr>
          <w:p w:rsidR="009512EF" w:rsidRDefault="009512EF">
            <w:pPr>
              <w:pStyle w:val="ConsPlusNormal"/>
              <w:jc w:val="center"/>
              <w:outlineLvl w:val="2"/>
            </w:pPr>
            <w:r>
              <w:lastRenderedPageBreak/>
              <w:t>17 Транспорт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17.031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83">
              <w:r>
                <w:rPr>
                  <w:color w:val="0000FF"/>
                </w:rPr>
                <w:t>стандарт</w:t>
              </w:r>
            </w:hyperlink>
            <w:r>
              <w:t xml:space="preserve"> "Гидротехник (водный транспорт)", утвержденный приказом Министерства труда и социальной защиты Российской Федерации от 18 ноября 2016 г. N 668н (зарегистрирован Министерством юстиции Российской Федерации 1 декабря 2016 г., регистрационный N 44530)</w:t>
            </w:r>
          </w:p>
        </w:tc>
      </w:tr>
      <w:tr w:rsidR="009512EF">
        <w:tc>
          <w:tcPr>
            <w:tcW w:w="9071" w:type="dxa"/>
            <w:gridSpan w:val="3"/>
            <w:vAlign w:val="center"/>
          </w:tcPr>
          <w:p w:rsidR="009512EF" w:rsidRDefault="009512EF">
            <w:pPr>
              <w:pStyle w:val="ConsPlusNormal"/>
              <w:jc w:val="center"/>
              <w:outlineLvl w:val="2"/>
            </w:pPr>
            <w:r>
              <w:t>20 Электроэнергетика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49.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20.019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84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мониторингу и диагностике сооружений гидроэлектростанций/гидроаккумулирующих электростанций", утвержденный приказом Министерства труда и социальной защиты Российской Федерации от 24 декабря 2015 г. N 1121н (зарегистрирован Министерством юстиции Российской Федерации 26 января 2016 г., регистрационный N 40790)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50.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20.021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85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ремонту гидротехнических сооружений гидроэлектростанций/гидроаккумулирующих электростанций", утвержденный приказом Министерства труда и социальной защиты Российской Федерации от 24 декабря 2015 г. N 1120н (зарегистрирован Министерством юстиции Российской Федерации 26 января 2016 г., регистрационный N 40787)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51.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20.024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86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ремонту оборудования, трубопроводов и арматуры тепловых сетей", утвержденный приказом Министерства труда и социальной защиты Российской Федерации от 21 декабря 2015 г. N 1069н (зарегистрирован Министерством юстиции Российской Федерации 22 января 2016 г., регистрационный N 40713)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52.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20.025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87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эксплуатации оборудования, трубопроводов и арматуры тепловых сетей", утвержденный приказом Министерства труда и социальной защиты Российской Федерации от 28 декабря 2015 г. N 1164н </w:t>
            </w:r>
            <w:r>
              <w:lastRenderedPageBreak/>
              <w:t>(зарегистрирован Министерством юстиции Российской Федерации 28 января 2016 г., регистрационный N 40839)</w:t>
            </w:r>
          </w:p>
        </w:tc>
      </w:tr>
      <w:tr w:rsidR="009512EF">
        <w:tc>
          <w:tcPr>
            <w:tcW w:w="9071" w:type="dxa"/>
            <w:gridSpan w:val="3"/>
            <w:vAlign w:val="center"/>
          </w:tcPr>
          <w:p w:rsidR="009512EF" w:rsidRDefault="009512EF">
            <w:pPr>
              <w:pStyle w:val="ConsPlusNormal"/>
              <w:jc w:val="center"/>
              <w:outlineLvl w:val="2"/>
            </w:pPr>
            <w:r>
              <w:lastRenderedPageBreak/>
              <w:t>24 Атомная промышленность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53.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24.027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88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наземных и гидротехнических сооружений плавучих атомных станций", утвержденный приказом Министерства труда и социальной защиты Российской Федерации от 10 марта 2015 г. N 152н (зарегистрирован Министерством юстиции Российской Федерации 1 апреля 2015 г., регистрационный N 36660)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54.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24.062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89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по выводу из эксплуатации объектов использования атомной энергии", утвержденный приказом Министерства труда и социальной защиты Российской Федерации от 6 ноября 2015 г. N 851н (зарегистрирован Министерством юстиции Российской Федерации 3 декабря 2015 г., регистрационный N 39941)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55.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24.064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90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по строительству атомных электрических станций", утвержденный приказом Министерства труда и социальной защиты Российской Федерации от 6 ноября 2015 г. N 850н (зарегистрирован Министерством юстиции Российской Федерации 3 декабря 2015 г., регистрационный N 39938)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56.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24.069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9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в области организации строительства и осуществления строительного контроля, реконструкции и демонтажа на радиационно-опасных объектах", утвержденный приказом Министерства труда и социальной защиты Российской Федерации от 16 ноября 2015 г. N 870н (зарегистрирован Министерством юстиции Российской Федерации 15 декабря 2015 г., регистрационный N 40110)</w:t>
            </w:r>
          </w:p>
        </w:tc>
      </w:tr>
      <w:tr w:rsidR="009512EF">
        <w:tc>
          <w:tcPr>
            <w:tcW w:w="9071" w:type="dxa"/>
            <w:gridSpan w:val="3"/>
            <w:vAlign w:val="center"/>
          </w:tcPr>
          <w:p w:rsidR="009512EF" w:rsidRDefault="009512EF">
            <w:pPr>
              <w:pStyle w:val="ConsPlusNormal"/>
              <w:jc w:val="center"/>
              <w:outlineLvl w:val="2"/>
            </w:pPr>
            <w:r>
              <w:t>40 Сквозные виды профессиональной деятельности и промышленности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57.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40.008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9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организации и управлению научно-исследовательскими и опытно-конструкторскими </w:t>
            </w:r>
            <w:r>
              <w:lastRenderedPageBreak/>
              <w:t>работами", утвержденный приказом Министерства труда и социальной защиты Российской Федерации от 11 февраля 2014 г. N 86н (зарегистрирован Министерством юстиции Российской Федерации 21 марта 2014 г., регистрационный N 31696),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lastRenderedPageBreak/>
              <w:t>58.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40.011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9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научно-исследовательским и опытно-конструкторским разработкам", утвержденный приказом Министерства труда и социальной защиты Российской Федерации от 4 марта 2014 г. N 121н (зарегистрирован Министерством юстиции Российской Федерации 21 марта 2014 г., регистрационный N 31692),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59.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40.054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9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охраны труда", утвержденный приказом Министерства труда и социальной защиты Российской Федерации от 4 августа 2014 г. N 524н (зарегистрирован Министерством юстиции Российской Федерации 20 августа 2014 г., регистрационный N 33671), с изменениями, внесенными приказами Министерства труда и социальной защиты Российской Федерации от 5 апреля 2016 N 150н (зарегистрирован Министерством юстиции Российской Федерации 25 апреля 2016 г., регистрационный N 41920) 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60.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40.056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9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противопожарной профилактике", утвержденный приказом Министерства труда и социальной защиты Российской Федерации от 28 октября 2014 г. N 814н (зарегистрирован Министерством юстиции Российской Федерации 21 ноября 2014 г., </w:t>
            </w:r>
            <w:r>
              <w:lastRenderedPageBreak/>
              <w:t>регистрационный N 34822),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lastRenderedPageBreak/>
              <w:t>61.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40.108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9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неразрушающему контролю", утвержденный приказом Министерства труда и социальной защиты Российской Федерации от 3 декабря 2015 г. N 976н (зарегистрирован Министерством юстиции Российской Федерации 31 декабря 2015 г., регистрационный N 40443)</w:t>
            </w:r>
          </w:p>
        </w:tc>
      </w:tr>
      <w:tr w:rsidR="009512EF">
        <w:tc>
          <w:tcPr>
            <w:tcW w:w="567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62.</w:t>
            </w:r>
          </w:p>
        </w:tc>
        <w:tc>
          <w:tcPr>
            <w:tcW w:w="1814" w:type="dxa"/>
            <w:vAlign w:val="center"/>
          </w:tcPr>
          <w:p w:rsidR="009512EF" w:rsidRDefault="009512EF">
            <w:pPr>
              <w:pStyle w:val="ConsPlusNormal"/>
              <w:jc w:val="center"/>
            </w:pPr>
            <w:r>
              <w:t>40.172</w:t>
            </w:r>
          </w:p>
        </w:tc>
        <w:tc>
          <w:tcPr>
            <w:tcW w:w="6690" w:type="dxa"/>
          </w:tcPr>
          <w:p w:rsidR="009512EF" w:rsidRDefault="009512E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9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проектирования сооружений водоподготовки и водозаборных сооружений", утвержденный приказом Министерства труда и социальной защиты Российской Федерации от 15 февраля 2017 г. N 177н (зарегистрирован Министерством юстиции Российской Федерации 15 марта 2017 г., регистрационный N 45968)</w:t>
            </w:r>
          </w:p>
        </w:tc>
      </w:tr>
    </w:tbl>
    <w:p w:rsidR="009512EF" w:rsidRDefault="009512EF">
      <w:pPr>
        <w:pStyle w:val="ConsPlusNormal"/>
        <w:jc w:val="both"/>
      </w:pPr>
    </w:p>
    <w:p w:rsidR="009512EF" w:rsidRDefault="009512EF">
      <w:pPr>
        <w:pStyle w:val="ConsPlusNormal"/>
        <w:jc w:val="both"/>
      </w:pPr>
    </w:p>
    <w:p w:rsidR="009512EF" w:rsidRDefault="009512E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12C76" w:rsidRDefault="00F12C76" w:rsidP="006C0B77">
      <w:pPr>
        <w:spacing w:after="0"/>
        <w:ind w:firstLine="709"/>
        <w:jc w:val="both"/>
      </w:pPr>
      <w:bookmarkStart w:id="11" w:name="_GoBack"/>
      <w:bookmarkEnd w:id="11"/>
    </w:p>
    <w:sectPr w:rsidR="00F12C76" w:rsidSect="0054234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2EF"/>
    <w:rsid w:val="001825E0"/>
    <w:rsid w:val="006C0B77"/>
    <w:rsid w:val="008242FF"/>
    <w:rsid w:val="00870751"/>
    <w:rsid w:val="00922C48"/>
    <w:rsid w:val="009512EF"/>
    <w:rsid w:val="00B915B7"/>
    <w:rsid w:val="00EA59DF"/>
    <w:rsid w:val="00EE4070"/>
    <w:rsid w:val="00F12C76"/>
    <w:rsid w:val="00F5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03FA92-2BFD-43AA-88BB-4A7188A41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лассика"/>
    <w:link w:val="a4"/>
    <w:uiPriority w:val="1"/>
    <w:qFormat/>
    <w:rsid w:val="001825E0"/>
    <w:pPr>
      <w:widowControl w:val="0"/>
      <w:autoSpaceDE w:val="0"/>
      <w:autoSpaceDN w:val="0"/>
      <w:spacing w:after="0" w:line="240" w:lineRule="auto"/>
    </w:pPr>
    <w:rPr>
      <w:rFonts w:ascii="Times New Roman" w:eastAsia="Arial" w:hAnsi="Times New Roman" w:cs="Arial"/>
      <w:sz w:val="28"/>
    </w:rPr>
  </w:style>
  <w:style w:type="character" w:customStyle="1" w:styleId="a4">
    <w:name w:val="Классика Знак"/>
    <w:basedOn w:val="a0"/>
    <w:link w:val="a3"/>
    <w:uiPriority w:val="1"/>
    <w:rsid w:val="001825E0"/>
    <w:rPr>
      <w:rFonts w:ascii="Times New Roman" w:eastAsia="Arial" w:hAnsi="Times New Roman" w:cs="Arial"/>
      <w:sz w:val="28"/>
    </w:rPr>
  </w:style>
  <w:style w:type="paragraph" w:customStyle="1" w:styleId="ConsPlusNormal">
    <w:name w:val="ConsPlusNormal"/>
    <w:rsid w:val="009512EF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Nonformat">
    <w:name w:val="ConsPlusNonformat"/>
    <w:rsid w:val="009512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512EF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Cell">
    <w:name w:val="ConsPlusCell"/>
    <w:rsid w:val="009512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512EF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Page">
    <w:name w:val="ConsPlusTitlePage"/>
    <w:rsid w:val="009512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512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512E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profstandart.rosmintrud.ru" TargetMode="External"/><Relationship Id="rId21" Type="http://schemas.openxmlformats.org/officeDocument/2006/relationships/hyperlink" Target="https://login.consultant.ru/link/?req=doc&amp;base=RZR&amp;n=379282&amp;dst=100016" TargetMode="External"/><Relationship Id="rId34" Type="http://schemas.openxmlformats.org/officeDocument/2006/relationships/hyperlink" Target="https://login.consultant.ru/link/?req=doc&amp;base=RZR&amp;n=484318&amp;dst=100504" TargetMode="External"/><Relationship Id="rId42" Type="http://schemas.openxmlformats.org/officeDocument/2006/relationships/hyperlink" Target="https://login.consultant.ru/link/?req=doc&amp;base=RZR&amp;n=211734&amp;dst=100009" TargetMode="External"/><Relationship Id="rId47" Type="http://schemas.openxmlformats.org/officeDocument/2006/relationships/hyperlink" Target="https://login.consultant.ru/link/?req=doc&amp;base=RZR&amp;n=211505&amp;dst=100009" TargetMode="External"/><Relationship Id="rId50" Type="http://schemas.openxmlformats.org/officeDocument/2006/relationships/hyperlink" Target="https://login.consultant.ru/link/?req=doc&amp;base=RZR&amp;n=211583&amp;dst=100009" TargetMode="External"/><Relationship Id="rId55" Type="http://schemas.openxmlformats.org/officeDocument/2006/relationships/hyperlink" Target="https://login.consultant.ru/link/?req=doc&amp;base=RZR&amp;n=211554&amp;dst=100009" TargetMode="External"/><Relationship Id="rId63" Type="http://schemas.openxmlformats.org/officeDocument/2006/relationships/hyperlink" Target="https://login.consultant.ru/link/?req=doc&amp;base=RZR&amp;n=177735&amp;dst=100009" TargetMode="External"/><Relationship Id="rId68" Type="http://schemas.openxmlformats.org/officeDocument/2006/relationships/hyperlink" Target="https://login.consultant.ru/link/?req=doc&amp;base=RZR&amp;n=193402&amp;dst=100009" TargetMode="External"/><Relationship Id="rId76" Type="http://schemas.openxmlformats.org/officeDocument/2006/relationships/hyperlink" Target="https://login.consultant.ru/link/?req=doc&amp;base=RZR&amp;n=214336&amp;dst=100009" TargetMode="External"/><Relationship Id="rId84" Type="http://schemas.openxmlformats.org/officeDocument/2006/relationships/hyperlink" Target="https://login.consultant.ru/link/?req=doc&amp;base=RZR&amp;n=193662&amp;dst=100009" TargetMode="External"/><Relationship Id="rId89" Type="http://schemas.openxmlformats.org/officeDocument/2006/relationships/hyperlink" Target="https://login.consultant.ru/link/?req=doc&amp;base=RZR&amp;n=190168&amp;dst=100010" TargetMode="External"/><Relationship Id="rId97" Type="http://schemas.openxmlformats.org/officeDocument/2006/relationships/hyperlink" Target="https://login.consultant.ru/link/?req=doc&amp;base=RZR&amp;n=214039&amp;dst=100009" TargetMode="External"/><Relationship Id="rId7" Type="http://schemas.openxmlformats.org/officeDocument/2006/relationships/hyperlink" Target="https://login.consultant.ru/link/?req=doc&amp;base=RZR&amp;n=428382&amp;dst=100015" TargetMode="External"/><Relationship Id="rId71" Type="http://schemas.openxmlformats.org/officeDocument/2006/relationships/hyperlink" Target="https://login.consultant.ru/link/?req=doc&amp;base=RZR&amp;n=205519&amp;dst=100009" TargetMode="External"/><Relationship Id="rId92" Type="http://schemas.openxmlformats.org/officeDocument/2006/relationships/hyperlink" Target="https://login.consultant.ru/link/?req=doc&amp;base=RZR&amp;n=211731&amp;dst=10000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ZR&amp;n=470336&amp;dst=100249" TargetMode="External"/><Relationship Id="rId29" Type="http://schemas.openxmlformats.org/officeDocument/2006/relationships/hyperlink" Target="https://login.consultant.ru/link/?req=doc&amp;base=RZR&amp;n=146970" TargetMode="External"/><Relationship Id="rId11" Type="http://schemas.openxmlformats.org/officeDocument/2006/relationships/hyperlink" Target="https://login.consultant.ru/link/?req=doc&amp;base=RZR&amp;n=385079&amp;dst=100016" TargetMode="External"/><Relationship Id="rId24" Type="http://schemas.openxmlformats.org/officeDocument/2006/relationships/hyperlink" Target="https://login.consultant.ru/link/?req=doc&amp;base=RZR&amp;n=443783&amp;dst=100014" TargetMode="External"/><Relationship Id="rId32" Type="http://schemas.openxmlformats.org/officeDocument/2006/relationships/hyperlink" Target="https://login.consultant.ru/link/?req=doc&amp;base=RZR&amp;n=479354" TargetMode="External"/><Relationship Id="rId37" Type="http://schemas.openxmlformats.org/officeDocument/2006/relationships/hyperlink" Target="https://login.consultant.ru/link/?req=doc&amp;base=RZR&amp;n=207827&amp;dst=100009" TargetMode="External"/><Relationship Id="rId40" Type="http://schemas.openxmlformats.org/officeDocument/2006/relationships/hyperlink" Target="https://login.consultant.ru/link/?req=doc&amp;base=RZR&amp;n=211732&amp;dst=100009" TargetMode="External"/><Relationship Id="rId45" Type="http://schemas.openxmlformats.org/officeDocument/2006/relationships/hyperlink" Target="https://login.consultant.ru/link/?req=doc&amp;base=RZR&amp;n=211579&amp;dst=100009" TargetMode="External"/><Relationship Id="rId53" Type="http://schemas.openxmlformats.org/officeDocument/2006/relationships/hyperlink" Target="https://login.consultant.ru/link/?req=doc&amp;base=RZR&amp;n=211564&amp;dst=100009" TargetMode="External"/><Relationship Id="rId58" Type="http://schemas.openxmlformats.org/officeDocument/2006/relationships/hyperlink" Target="https://login.consultant.ru/link/?req=doc&amp;base=RZR&amp;n=211651&amp;dst=100009" TargetMode="External"/><Relationship Id="rId66" Type="http://schemas.openxmlformats.org/officeDocument/2006/relationships/hyperlink" Target="https://login.consultant.ru/link/?req=doc&amp;base=RZR&amp;n=193406&amp;dst=100009" TargetMode="External"/><Relationship Id="rId74" Type="http://schemas.openxmlformats.org/officeDocument/2006/relationships/hyperlink" Target="https://login.consultant.ru/link/?req=doc&amp;base=RZR&amp;n=205512&amp;dst=100009" TargetMode="External"/><Relationship Id="rId79" Type="http://schemas.openxmlformats.org/officeDocument/2006/relationships/hyperlink" Target="https://login.consultant.ru/link/?req=doc&amp;base=RZR&amp;n=214973&amp;dst=100009" TargetMode="External"/><Relationship Id="rId87" Type="http://schemas.openxmlformats.org/officeDocument/2006/relationships/hyperlink" Target="https://login.consultant.ru/link/?req=doc&amp;base=RZR&amp;n=193825&amp;dst=100009" TargetMode="External"/><Relationship Id="rId5" Type="http://schemas.openxmlformats.org/officeDocument/2006/relationships/hyperlink" Target="https://login.consultant.ru/link/?req=doc&amp;base=RZR&amp;n=385079&amp;dst=100016" TargetMode="External"/><Relationship Id="rId61" Type="http://schemas.openxmlformats.org/officeDocument/2006/relationships/hyperlink" Target="https://login.consultant.ru/link/?req=doc&amp;base=RZR&amp;n=174597&amp;dst=100009" TargetMode="External"/><Relationship Id="rId82" Type="http://schemas.openxmlformats.org/officeDocument/2006/relationships/hyperlink" Target="https://login.consultant.ru/link/?req=doc&amp;base=RZR&amp;n=215435&amp;dst=100009" TargetMode="External"/><Relationship Id="rId90" Type="http://schemas.openxmlformats.org/officeDocument/2006/relationships/hyperlink" Target="https://login.consultant.ru/link/?req=doc&amp;base=RZR&amp;n=190169&amp;dst=100010" TargetMode="External"/><Relationship Id="rId95" Type="http://schemas.openxmlformats.org/officeDocument/2006/relationships/hyperlink" Target="https://login.consultant.ru/link/?req=doc&amp;base=RZR&amp;n=211638&amp;dst=100010" TargetMode="External"/><Relationship Id="rId19" Type="http://schemas.openxmlformats.org/officeDocument/2006/relationships/hyperlink" Target="https://login.consultant.ru/link/?req=doc&amp;base=RZR&amp;n=428382&amp;dst=100015" TargetMode="External"/><Relationship Id="rId14" Type="http://schemas.openxmlformats.org/officeDocument/2006/relationships/hyperlink" Target="https://login.consultant.ru/link/?req=doc&amp;base=RZR&amp;n=443783&amp;dst=100014" TargetMode="External"/><Relationship Id="rId22" Type="http://schemas.openxmlformats.org/officeDocument/2006/relationships/hyperlink" Target="https://login.consultant.ru/link/?req=doc&amp;base=RZR&amp;n=385079&amp;dst=100024" TargetMode="External"/><Relationship Id="rId27" Type="http://schemas.openxmlformats.org/officeDocument/2006/relationships/hyperlink" Target="https://login.consultant.ru/link/?req=doc&amp;base=RZR&amp;n=214720&amp;dst=100006" TargetMode="External"/><Relationship Id="rId30" Type="http://schemas.openxmlformats.org/officeDocument/2006/relationships/hyperlink" Target="https://login.consultant.ru/link/?req=doc&amp;base=RZR&amp;n=379282&amp;dst=100022" TargetMode="External"/><Relationship Id="rId35" Type="http://schemas.openxmlformats.org/officeDocument/2006/relationships/hyperlink" Target="https://login.consultant.ru/link/?req=doc&amp;base=RZR&amp;n=379282&amp;dst=100025" TargetMode="External"/><Relationship Id="rId43" Type="http://schemas.openxmlformats.org/officeDocument/2006/relationships/hyperlink" Target="https://login.consultant.ru/link/?req=doc&amp;base=RZR&amp;n=211566&amp;dst=100009" TargetMode="External"/><Relationship Id="rId48" Type="http://schemas.openxmlformats.org/officeDocument/2006/relationships/hyperlink" Target="https://login.consultant.ru/link/?req=doc&amp;base=RZR&amp;n=211519&amp;dst=100009" TargetMode="External"/><Relationship Id="rId56" Type="http://schemas.openxmlformats.org/officeDocument/2006/relationships/hyperlink" Target="https://login.consultant.ru/link/?req=doc&amp;base=RZR&amp;n=211551&amp;dst=100009" TargetMode="External"/><Relationship Id="rId64" Type="http://schemas.openxmlformats.org/officeDocument/2006/relationships/hyperlink" Target="https://login.consultant.ru/link/?req=doc&amp;base=RZR&amp;n=182008&amp;dst=100009" TargetMode="External"/><Relationship Id="rId69" Type="http://schemas.openxmlformats.org/officeDocument/2006/relationships/hyperlink" Target="https://login.consultant.ru/link/?req=doc&amp;base=RZR&amp;n=193270&amp;dst=100009" TargetMode="External"/><Relationship Id="rId77" Type="http://schemas.openxmlformats.org/officeDocument/2006/relationships/hyperlink" Target="https://login.consultant.ru/link/?req=doc&amp;base=RZR&amp;n=214160&amp;dst=100009" TargetMode="External"/><Relationship Id="rId8" Type="http://schemas.openxmlformats.org/officeDocument/2006/relationships/hyperlink" Target="https://login.consultant.ru/link/?req=doc&amp;base=RZR&amp;n=443783&amp;dst=100014" TargetMode="External"/><Relationship Id="rId51" Type="http://schemas.openxmlformats.org/officeDocument/2006/relationships/hyperlink" Target="https://login.consultant.ru/link/?req=doc&amp;base=RZR&amp;n=211559&amp;dst=100009" TargetMode="External"/><Relationship Id="rId72" Type="http://schemas.openxmlformats.org/officeDocument/2006/relationships/hyperlink" Target="https://login.consultant.ru/link/?req=doc&amp;base=RZR&amp;n=205664&amp;dst=100009" TargetMode="External"/><Relationship Id="rId80" Type="http://schemas.openxmlformats.org/officeDocument/2006/relationships/hyperlink" Target="https://login.consultant.ru/link/?req=doc&amp;base=RZR&amp;n=214974&amp;dst=100009" TargetMode="External"/><Relationship Id="rId85" Type="http://schemas.openxmlformats.org/officeDocument/2006/relationships/hyperlink" Target="https://login.consultant.ru/link/?req=doc&amp;base=RZR&amp;n=193661&amp;dst=100009" TargetMode="External"/><Relationship Id="rId93" Type="http://schemas.openxmlformats.org/officeDocument/2006/relationships/hyperlink" Target="https://login.consultant.ru/link/?req=doc&amp;base=RZR&amp;n=211520&amp;dst=100009" TargetMode="External"/><Relationship Id="rId98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ZR&amp;n=379282&amp;dst=100012" TargetMode="External"/><Relationship Id="rId17" Type="http://schemas.openxmlformats.org/officeDocument/2006/relationships/hyperlink" Target="https://login.consultant.ru/link/?req=doc&amp;base=RZR&amp;n=214720&amp;dst=100047" TargetMode="External"/><Relationship Id="rId25" Type="http://schemas.openxmlformats.org/officeDocument/2006/relationships/hyperlink" Target="https://login.consultant.ru/link/?req=doc&amp;base=RZR&amp;n=385079&amp;dst=100042" TargetMode="External"/><Relationship Id="rId33" Type="http://schemas.openxmlformats.org/officeDocument/2006/relationships/hyperlink" Target="https://login.consultant.ru/link/?req=doc&amp;base=RZR&amp;n=482686" TargetMode="External"/><Relationship Id="rId38" Type="http://schemas.openxmlformats.org/officeDocument/2006/relationships/hyperlink" Target="https://login.consultant.ru/link/?req=doc&amp;base=RZR&amp;n=200024&amp;dst=100009" TargetMode="External"/><Relationship Id="rId46" Type="http://schemas.openxmlformats.org/officeDocument/2006/relationships/hyperlink" Target="https://login.consultant.ru/link/?req=doc&amp;base=RZR&amp;n=211573&amp;dst=100009" TargetMode="External"/><Relationship Id="rId59" Type="http://schemas.openxmlformats.org/officeDocument/2006/relationships/hyperlink" Target="https://login.consultant.ru/link/?req=doc&amp;base=RZR&amp;n=6743&amp;dst=100009" TargetMode="External"/><Relationship Id="rId67" Type="http://schemas.openxmlformats.org/officeDocument/2006/relationships/hyperlink" Target="https://login.consultant.ru/link/?req=doc&amp;base=RZR&amp;n=193271&amp;dst=100009" TargetMode="External"/><Relationship Id="rId20" Type="http://schemas.openxmlformats.org/officeDocument/2006/relationships/hyperlink" Target="https://login.consultant.ru/link/?req=doc&amp;base=RZR&amp;n=379282&amp;dst=100014" TargetMode="External"/><Relationship Id="rId41" Type="http://schemas.openxmlformats.org/officeDocument/2006/relationships/hyperlink" Target="https://login.consultant.ru/link/?req=doc&amp;base=RZR&amp;n=159982&amp;dst=100009" TargetMode="External"/><Relationship Id="rId54" Type="http://schemas.openxmlformats.org/officeDocument/2006/relationships/hyperlink" Target="https://login.consultant.ru/link/?req=doc&amp;base=RZR&amp;n=211582&amp;dst=100009" TargetMode="External"/><Relationship Id="rId62" Type="http://schemas.openxmlformats.org/officeDocument/2006/relationships/hyperlink" Target="https://login.consultant.ru/link/?req=doc&amp;base=RZR&amp;n=174595&amp;dst=100009" TargetMode="External"/><Relationship Id="rId70" Type="http://schemas.openxmlformats.org/officeDocument/2006/relationships/hyperlink" Target="https://login.consultant.ru/link/?req=doc&amp;base=RZR&amp;n=193273&amp;dst=100009" TargetMode="External"/><Relationship Id="rId75" Type="http://schemas.openxmlformats.org/officeDocument/2006/relationships/hyperlink" Target="https://login.consultant.ru/link/?req=doc&amp;base=RZR&amp;n=205419&amp;dst=100009" TargetMode="External"/><Relationship Id="rId83" Type="http://schemas.openxmlformats.org/officeDocument/2006/relationships/hyperlink" Target="https://login.consultant.ru/link/?req=doc&amp;base=RZR&amp;n=208278&amp;dst=100009" TargetMode="External"/><Relationship Id="rId88" Type="http://schemas.openxmlformats.org/officeDocument/2006/relationships/hyperlink" Target="https://login.consultant.ru/link/?req=doc&amp;base=RZR&amp;n=177562&amp;dst=100009" TargetMode="External"/><Relationship Id="rId91" Type="http://schemas.openxmlformats.org/officeDocument/2006/relationships/hyperlink" Target="https://login.consultant.ru/link/?req=doc&amp;base=RZR&amp;n=190843&amp;dst=100010" TargetMode="External"/><Relationship Id="rId96" Type="http://schemas.openxmlformats.org/officeDocument/2006/relationships/hyperlink" Target="https://login.consultant.ru/link/?req=doc&amp;base=RZR&amp;n=192779&amp;dst=10000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R&amp;n=379282&amp;dst=100012" TargetMode="External"/><Relationship Id="rId15" Type="http://schemas.openxmlformats.org/officeDocument/2006/relationships/hyperlink" Target="https://login.consultant.ru/link/?req=doc&amp;base=RZR&amp;n=385079&amp;dst=100017" TargetMode="External"/><Relationship Id="rId23" Type="http://schemas.openxmlformats.org/officeDocument/2006/relationships/hyperlink" Target="https://login.consultant.ru/link/?req=doc&amp;base=RZR&amp;n=385079&amp;dst=100034" TargetMode="External"/><Relationship Id="rId28" Type="http://schemas.openxmlformats.org/officeDocument/2006/relationships/hyperlink" Target="https://login.consultant.ru/link/?req=doc&amp;base=RZR&amp;n=379282&amp;dst=100018" TargetMode="External"/><Relationship Id="rId36" Type="http://schemas.openxmlformats.org/officeDocument/2006/relationships/hyperlink" Target="https://login.consultant.ru/link/?req=doc&amp;base=RZR&amp;n=200901&amp;dst=100009" TargetMode="External"/><Relationship Id="rId49" Type="http://schemas.openxmlformats.org/officeDocument/2006/relationships/hyperlink" Target="https://login.consultant.ru/link/?req=doc&amp;base=RZR&amp;n=211563&amp;dst=100009" TargetMode="External"/><Relationship Id="rId57" Type="http://schemas.openxmlformats.org/officeDocument/2006/relationships/hyperlink" Target="https://login.consultant.ru/link/?req=doc&amp;base=RZR&amp;n=211474&amp;dst=100009" TargetMode="External"/><Relationship Id="rId10" Type="http://schemas.openxmlformats.org/officeDocument/2006/relationships/hyperlink" Target="https://login.consultant.ru/link/?req=doc&amp;base=RZR&amp;n=178011&amp;dst=100014" TargetMode="External"/><Relationship Id="rId31" Type="http://schemas.openxmlformats.org/officeDocument/2006/relationships/hyperlink" Target="https://login.consultant.ru/link/?req=doc&amp;base=RZR&amp;n=379282&amp;dst=100023" TargetMode="External"/><Relationship Id="rId44" Type="http://schemas.openxmlformats.org/officeDocument/2006/relationships/hyperlink" Target="https://login.consultant.ru/link/?req=doc&amp;base=RZR&amp;n=211569&amp;dst=100009" TargetMode="External"/><Relationship Id="rId52" Type="http://schemas.openxmlformats.org/officeDocument/2006/relationships/hyperlink" Target="https://login.consultant.ru/link/?req=doc&amp;base=RZR&amp;n=211568&amp;dst=100009" TargetMode="External"/><Relationship Id="rId60" Type="http://schemas.openxmlformats.org/officeDocument/2006/relationships/hyperlink" Target="https://login.consultant.ru/link/?req=doc&amp;base=RZR&amp;n=122537&amp;dst=100009" TargetMode="External"/><Relationship Id="rId65" Type="http://schemas.openxmlformats.org/officeDocument/2006/relationships/hyperlink" Target="https://login.consultant.ru/link/?req=doc&amp;base=RZR&amp;n=186917&amp;dst=100009" TargetMode="External"/><Relationship Id="rId73" Type="http://schemas.openxmlformats.org/officeDocument/2006/relationships/hyperlink" Target="https://login.consultant.ru/link/?req=doc&amp;base=RZR&amp;n=205515&amp;dst=100009" TargetMode="External"/><Relationship Id="rId78" Type="http://schemas.openxmlformats.org/officeDocument/2006/relationships/hyperlink" Target="https://login.consultant.ru/link/?req=doc&amp;base=RZR&amp;n=214229&amp;dst=100009" TargetMode="External"/><Relationship Id="rId81" Type="http://schemas.openxmlformats.org/officeDocument/2006/relationships/hyperlink" Target="https://login.consultant.ru/link/?req=doc&amp;base=RZR&amp;n=215196&amp;dst=100009" TargetMode="External"/><Relationship Id="rId86" Type="http://schemas.openxmlformats.org/officeDocument/2006/relationships/hyperlink" Target="https://login.consultant.ru/link/?req=doc&amp;base=RZR&amp;n=193334&amp;dst=100009" TargetMode="External"/><Relationship Id="rId94" Type="http://schemas.openxmlformats.org/officeDocument/2006/relationships/hyperlink" Target="https://login.consultant.ru/link/?req=doc&amp;base=RZR&amp;n=211484&amp;dst=100009" TargetMode="External"/><Relationship Id="rId99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ZR&amp;n=287618&amp;dst=100042" TargetMode="External"/><Relationship Id="rId13" Type="http://schemas.openxmlformats.org/officeDocument/2006/relationships/hyperlink" Target="https://login.consultant.ru/link/?req=doc&amp;base=RZR&amp;n=428382&amp;dst=100015" TargetMode="External"/><Relationship Id="rId18" Type="http://schemas.openxmlformats.org/officeDocument/2006/relationships/hyperlink" Target="https://login.consultant.ru/link/?req=doc&amp;base=RZR&amp;n=385079&amp;dst=100020" TargetMode="External"/><Relationship Id="rId39" Type="http://schemas.openxmlformats.org/officeDocument/2006/relationships/hyperlink" Target="https://login.consultant.ru/link/?req=doc&amp;base=RZR&amp;n=156190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10503</Words>
  <Characters>59868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KGOK</Company>
  <LinksUpToDate>false</LinksUpToDate>
  <CharactersWithSpaces>70231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2024-12-20T04:29:00Z</dcterms:created>
  <dcterms:modified xsi:type="dcterms:W3CDTF">2024-12-20T04:29:00Z</dcterms:modified>
</cp:coreProperties>
</file>